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1DB9ED" w14:textId="77777777" w:rsidR="000C4FBE" w:rsidRDefault="000C4FBE">
      <w:pPr>
        <w:spacing w:line="200" w:lineRule="exact"/>
        <w:rPr>
          <w:rFonts w:ascii="Times New Roman" w:eastAsia="Times New Roman" w:hAnsi="Times New Roman"/>
          <w:sz w:val="24"/>
        </w:rPr>
      </w:pPr>
    </w:p>
    <w:p w14:paraId="3F72AE83" w14:textId="77777777" w:rsidR="000C4FBE" w:rsidRDefault="00703D0A">
      <w:pPr>
        <w:spacing w:line="200" w:lineRule="exact"/>
        <w:rPr>
          <w:rFonts w:ascii="Times New Roman" w:eastAsia="Times New Roman" w:hAnsi="Times New Roman"/>
          <w:sz w:val="24"/>
        </w:rPr>
      </w:pPr>
      <w:r>
        <w:rPr>
          <w:rFonts w:ascii="Arial" w:eastAsia="Arial" w:hAnsi="Arial"/>
          <w:b/>
          <w:color w:val="282828"/>
          <w:sz w:val="39"/>
        </w:rPr>
        <w:pict w14:anchorId="7B239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5pt;margin-top:8.75pt;width:184.65pt;height:504.35pt;z-index:-17">
            <v:imagedata r:id="rId7" o:title=""/>
          </v:shape>
        </w:pict>
      </w:r>
    </w:p>
    <w:p w14:paraId="2D9DA358" w14:textId="77777777" w:rsidR="000C4FBE" w:rsidRDefault="000C4FBE">
      <w:pPr>
        <w:spacing w:line="342" w:lineRule="exact"/>
        <w:rPr>
          <w:rFonts w:ascii="Times New Roman" w:eastAsia="Times New Roman" w:hAnsi="Times New Roman"/>
          <w:sz w:val="24"/>
        </w:rPr>
      </w:pPr>
    </w:p>
    <w:p w14:paraId="139032F3" w14:textId="77777777" w:rsidR="000C4FBE" w:rsidRPr="00B831B1" w:rsidRDefault="000C4FBE">
      <w:pPr>
        <w:spacing w:line="20" w:lineRule="exact"/>
        <w:rPr>
          <w:rFonts w:ascii="Times New Roman" w:eastAsia="Times New Roman" w:hAnsi="Times New Roman"/>
          <w:sz w:val="24"/>
        </w:rPr>
      </w:pPr>
    </w:p>
    <w:p w14:paraId="1DFF4ECC" w14:textId="77777777" w:rsidR="000C4FBE" w:rsidRPr="00B831B1" w:rsidRDefault="000C4FBE">
      <w:pPr>
        <w:spacing w:line="160" w:lineRule="exact"/>
        <w:rPr>
          <w:rFonts w:ascii="Times New Roman" w:eastAsia="Times New Roman" w:hAnsi="Times New Roman"/>
          <w:sz w:val="24"/>
        </w:rPr>
      </w:pPr>
    </w:p>
    <w:p w14:paraId="667EBCA0" w14:textId="77777777" w:rsidR="000C4FBE" w:rsidRPr="00B831B1" w:rsidRDefault="000C4FBE">
      <w:pPr>
        <w:spacing w:line="337" w:lineRule="auto"/>
        <w:ind w:left="400" w:right="80"/>
        <w:rPr>
          <w:rFonts w:ascii="Arial" w:eastAsia="Arial" w:hAnsi="Arial"/>
          <w:b/>
          <w:color w:val="282828"/>
          <w:sz w:val="22"/>
        </w:rPr>
      </w:pPr>
      <w:r w:rsidRPr="007A6C79">
        <w:rPr>
          <w:b/>
          <w:color w:val="282828"/>
          <w:sz w:val="22"/>
          <w:shd w:val="clear" w:color="auto" w:fill="A4C2F4"/>
          <w:lang w:val="nb"/>
        </w:rPr>
        <w:t>BESKRIVELSE:</w:t>
      </w:r>
      <w:r w:rsidRPr="007A6C79">
        <w:rPr>
          <w:color w:val="000000"/>
          <w:sz w:val="22"/>
          <w:lang w:val="nb"/>
        </w:rPr>
        <w:t>​</w:t>
      </w:r>
      <w:r w:rsidR="00835A15">
        <w:rPr>
          <w:color w:val="000000"/>
          <w:sz w:val="22"/>
          <w:lang w:val="nb"/>
        </w:rPr>
        <w:t xml:space="preserve"> </w:t>
      </w:r>
      <w:r w:rsidRPr="007A6C79">
        <w:rPr>
          <w:b/>
          <w:color w:val="282828"/>
          <w:sz w:val="22"/>
          <w:lang w:val="nb"/>
        </w:rPr>
        <w:t xml:space="preserve">Selvklebende taktil </w:t>
      </w:r>
      <w:r w:rsidR="001E1860">
        <w:rPr>
          <w:b/>
          <w:color w:val="282828"/>
          <w:sz w:val="22"/>
          <w:lang w:val="nb"/>
        </w:rPr>
        <w:t>lede og oppmerksomhetsfelt</w:t>
      </w:r>
      <w:r w:rsidRPr="007A6C79">
        <w:rPr>
          <w:b/>
          <w:color w:val="282828"/>
          <w:sz w:val="22"/>
          <w:lang w:val="nb"/>
        </w:rPr>
        <w:t xml:space="preserve"> for innendørs</w:t>
      </w:r>
      <w:r w:rsidR="001E1860">
        <w:rPr>
          <w:b/>
          <w:color w:val="282828"/>
          <w:sz w:val="22"/>
          <w:lang w:val="nb"/>
        </w:rPr>
        <w:t xml:space="preserve"> bruk</w:t>
      </w:r>
      <w:r w:rsidR="00835A15">
        <w:rPr>
          <w:b/>
          <w:color w:val="282828"/>
          <w:sz w:val="22"/>
          <w:lang w:val="nb"/>
        </w:rPr>
        <w:t xml:space="preserve"> med flat topp</w:t>
      </w:r>
    </w:p>
    <w:p w14:paraId="27174222" w14:textId="77777777" w:rsidR="000C4FBE" w:rsidRPr="00B831B1" w:rsidRDefault="000C4FBE">
      <w:pPr>
        <w:spacing w:line="200" w:lineRule="exact"/>
        <w:rPr>
          <w:rFonts w:ascii="Times New Roman" w:eastAsia="Times New Roman" w:hAnsi="Times New Roman"/>
          <w:sz w:val="24"/>
        </w:rPr>
      </w:pPr>
    </w:p>
    <w:p w14:paraId="4250DD6E" w14:textId="77777777" w:rsidR="000C4FBE" w:rsidRPr="00B831B1" w:rsidRDefault="000C4FBE">
      <w:pPr>
        <w:spacing w:line="200" w:lineRule="exact"/>
        <w:rPr>
          <w:rFonts w:ascii="Times New Roman" w:eastAsia="Times New Roman" w:hAnsi="Times New Roman"/>
          <w:sz w:val="24"/>
        </w:rPr>
      </w:pPr>
    </w:p>
    <w:p w14:paraId="334B9EF3" w14:textId="77777777" w:rsidR="000C4FBE" w:rsidRPr="00B831B1" w:rsidRDefault="000C4FBE">
      <w:pPr>
        <w:spacing w:line="200" w:lineRule="exact"/>
        <w:rPr>
          <w:rFonts w:ascii="Times New Roman" w:eastAsia="Times New Roman" w:hAnsi="Times New Roman"/>
          <w:sz w:val="24"/>
        </w:rPr>
      </w:pPr>
    </w:p>
    <w:p w14:paraId="771DAFE2" w14:textId="77777777" w:rsidR="000C4FBE" w:rsidRPr="00B831B1" w:rsidRDefault="000C4FBE">
      <w:pPr>
        <w:spacing w:line="200" w:lineRule="exact"/>
        <w:rPr>
          <w:rFonts w:ascii="Times New Roman" w:eastAsia="Times New Roman" w:hAnsi="Times New Roman"/>
          <w:sz w:val="24"/>
        </w:rPr>
      </w:pPr>
    </w:p>
    <w:p w14:paraId="48F1689D" w14:textId="77777777" w:rsidR="000C4FBE" w:rsidRPr="00B831B1" w:rsidRDefault="000C4FBE">
      <w:pPr>
        <w:spacing w:line="200" w:lineRule="exact"/>
        <w:rPr>
          <w:rFonts w:ascii="Times New Roman" w:eastAsia="Times New Roman" w:hAnsi="Times New Roman"/>
          <w:sz w:val="24"/>
        </w:rPr>
      </w:pPr>
    </w:p>
    <w:p w14:paraId="70471E15" w14:textId="77777777" w:rsidR="000C4FBE" w:rsidRPr="00B831B1" w:rsidRDefault="000C4FBE">
      <w:pPr>
        <w:spacing w:line="200" w:lineRule="exact"/>
        <w:rPr>
          <w:rFonts w:ascii="Times New Roman" w:eastAsia="Times New Roman" w:hAnsi="Times New Roman"/>
          <w:sz w:val="24"/>
        </w:rPr>
      </w:pPr>
    </w:p>
    <w:p w14:paraId="7359FDAB" w14:textId="77777777" w:rsidR="000C4FBE" w:rsidRPr="00B831B1" w:rsidRDefault="000C4FBE">
      <w:pPr>
        <w:spacing w:line="200" w:lineRule="exact"/>
        <w:rPr>
          <w:rFonts w:ascii="Times New Roman" w:eastAsia="Times New Roman" w:hAnsi="Times New Roman"/>
          <w:sz w:val="24"/>
        </w:rPr>
      </w:pPr>
    </w:p>
    <w:p w14:paraId="5E6574A4" w14:textId="77777777" w:rsidR="000C4FBE" w:rsidRPr="00B831B1" w:rsidRDefault="000C4FBE">
      <w:pPr>
        <w:spacing w:line="200" w:lineRule="exact"/>
        <w:rPr>
          <w:rFonts w:ascii="Times New Roman" w:eastAsia="Times New Roman" w:hAnsi="Times New Roman"/>
          <w:sz w:val="24"/>
        </w:rPr>
      </w:pPr>
    </w:p>
    <w:p w14:paraId="7538AA97" w14:textId="77777777" w:rsidR="000C4FBE" w:rsidRPr="00B831B1" w:rsidRDefault="000C4FBE">
      <w:pPr>
        <w:spacing w:line="200" w:lineRule="exact"/>
        <w:rPr>
          <w:rFonts w:ascii="Times New Roman" w:eastAsia="Times New Roman" w:hAnsi="Times New Roman"/>
          <w:sz w:val="24"/>
        </w:rPr>
      </w:pPr>
    </w:p>
    <w:p w14:paraId="19F55C18" w14:textId="77777777" w:rsidR="000C4FBE" w:rsidRPr="00B831B1" w:rsidRDefault="000C4FBE">
      <w:pPr>
        <w:spacing w:line="200" w:lineRule="exact"/>
        <w:rPr>
          <w:rFonts w:ascii="Times New Roman" w:eastAsia="Times New Roman" w:hAnsi="Times New Roman"/>
          <w:sz w:val="24"/>
        </w:rPr>
      </w:pPr>
    </w:p>
    <w:p w14:paraId="74DAB44C" w14:textId="77777777" w:rsidR="000C4FBE" w:rsidRPr="00B831B1" w:rsidRDefault="000C4FBE">
      <w:pPr>
        <w:spacing w:line="200" w:lineRule="exact"/>
        <w:rPr>
          <w:rFonts w:ascii="Times New Roman" w:eastAsia="Times New Roman" w:hAnsi="Times New Roman"/>
          <w:sz w:val="24"/>
        </w:rPr>
      </w:pPr>
    </w:p>
    <w:p w14:paraId="0543AE91" w14:textId="77777777" w:rsidR="000C4FBE" w:rsidRPr="00B831B1" w:rsidRDefault="000C4FBE">
      <w:pPr>
        <w:spacing w:line="200" w:lineRule="exact"/>
        <w:rPr>
          <w:rFonts w:ascii="Times New Roman" w:eastAsia="Times New Roman" w:hAnsi="Times New Roman"/>
          <w:sz w:val="24"/>
        </w:rPr>
      </w:pPr>
    </w:p>
    <w:p w14:paraId="108C93F8" w14:textId="77777777" w:rsidR="000C4FBE" w:rsidRPr="00B831B1" w:rsidRDefault="000C4FBE">
      <w:pPr>
        <w:spacing w:line="200" w:lineRule="exact"/>
        <w:rPr>
          <w:rFonts w:ascii="Times New Roman" w:eastAsia="Times New Roman" w:hAnsi="Times New Roman"/>
          <w:sz w:val="24"/>
        </w:rPr>
      </w:pPr>
    </w:p>
    <w:p w14:paraId="7C1559C5" w14:textId="77777777" w:rsidR="000C4FBE" w:rsidRPr="00B831B1" w:rsidRDefault="000C4FBE">
      <w:pPr>
        <w:spacing w:line="200" w:lineRule="exact"/>
        <w:rPr>
          <w:rFonts w:ascii="Times New Roman" w:eastAsia="Times New Roman" w:hAnsi="Times New Roman"/>
          <w:sz w:val="24"/>
        </w:rPr>
      </w:pPr>
    </w:p>
    <w:p w14:paraId="5A21E21C" w14:textId="77777777" w:rsidR="000C4FBE" w:rsidRPr="00B831B1" w:rsidRDefault="000C4FBE">
      <w:pPr>
        <w:spacing w:line="200" w:lineRule="exact"/>
        <w:rPr>
          <w:rFonts w:ascii="Times New Roman" w:eastAsia="Times New Roman" w:hAnsi="Times New Roman"/>
          <w:sz w:val="24"/>
        </w:rPr>
      </w:pPr>
    </w:p>
    <w:p w14:paraId="60EC3CA3" w14:textId="77777777" w:rsidR="000C4FBE" w:rsidRPr="00B831B1" w:rsidRDefault="000C4FBE">
      <w:pPr>
        <w:spacing w:line="200" w:lineRule="exact"/>
        <w:rPr>
          <w:rFonts w:ascii="Times New Roman" w:eastAsia="Times New Roman" w:hAnsi="Times New Roman"/>
          <w:sz w:val="24"/>
        </w:rPr>
      </w:pPr>
    </w:p>
    <w:p w14:paraId="61DF2BB4" w14:textId="77777777" w:rsidR="000C4FBE" w:rsidRPr="00B831B1" w:rsidRDefault="000C4FBE">
      <w:pPr>
        <w:spacing w:line="200" w:lineRule="exact"/>
        <w:rPr>
          <w:rFonts w:ascii="Times New Roman" w:eastAsia="Times New Roman" w:hAnsi="Times New Roman"/>
          <w:sz w:val="24"/>
        </w:rPr>
      </w:pPr>
    </w:p>
    <w:p w14:paraId="499C8736" w14:textId="77777777" w:rsidR="000C4FBE" w:rsidRPr="00B831B1" w:rsidRDefault="000C4FBE">
      <w:pPr>
        <w:spacing w:line="200" w:lineRule="exact"/>
        <w:rPr>
          <w:rFonts w:ascii="Times New Roman" w:eastAsia="Times New Roman" w:hAnsi="Times New Roman"/>
          <w:sz w:val="24"/>
        </w:rPr>
      </w:pPr>
    </w:p>
    <w:p w14:paraId="14FBEEE6" w14:textId="77777777" w:rsidR="000C4FBE" w:rsidRPr="00B831B1" w:rsidRDefault="00703D0A">
      <w:pPr>
        <w:spacing w:line="200" w:lineRule="exact"/>
        <w:rPr>
          <w:rFonts w:ascii="Times New Roman" w:eastAsia="Times New Roman" w:hAnsi="Times New Roman"/>
          <w:sz w:val="24"/>
        </w:rPr>
      </w:pPr>
      <w:r>
        <w:rPr>
          <w:rFonts w:ascii="Arial" w:eastAsia="Arial" w:hAnsi="Arial"/>
          <w:b/>
          <w:noProof/>
          <w:color w:val="282828"/>
          <w:sz w:val="39"/>
        </w:rPr>
        <w:pict w14:anchorId="1F2BB588">
          <v:shape id="_x0000_s1053" type="#_x0000_t75" style="position:absolute;margin-left:28.5pt;margin-top:355.45pt;width:184.25pt;height:308.2pt;z-index:-3;visibility:visible;mso-wrap-style:square;mso-wrap-distance-left:9pt;mso-wrap-distance-top:0;mso-wrap-distance-right:9pt;mso-wrap-distance-bottom:0;mso-position-horizontal-relative:page;mso-position-vertical-relative:page;mso-width-relative:page;mso-height-relative:page">
            <v:imagedata r:id="rId8" o:title=""/>
            <w10:wrap anchorx="page" anchory="page"/>
          </v:shape>
        </w:pict>
      </w:r>
    </w:p>
    <w:p w14:paraId="20089D96" w14:textId="77777777" w:rsidR="000C4FBE" w:rsidRPr="00B831B1" w:rsidRDefault="000C4FBE">
      <w:pPr>
        <w:spacing w:line="200" w:lineRule="exact"/>
        <w:rPr>
          <w:rFonts w:ascii="Times New Roman" w:eastAsia="Times New Roman" w:hAnsi="Times New Roman"/>
          <w:sz w:val="24"/>
        </w:rPr>
      </w:pPr>
    </w:p>
    <w:p w14:paraId="05924788" w14:textId="77777777" w:rsidR="000C4FBE" w:rsidRPr="00B831B1" w:rsidRDefault="000C4FBE">
      <w:pPr>
        <w:spacing w:line="200" w:lineRule="exact"/>
        <w:rPr>
          <w:rFonts w:ascii="Times New Roman" w:eastAsia="Times New Roman" w:hAnsi="Times New Roman"/>
          <w:sz w:val="24"/>
        </w:rPr>
      </w:pPr>
    </w:p>
    <w:p w14:paraId="57CEDD2F" w14:textId="77777777" w:rsidR="000C4FBE" w:rsidRPr="00B831B1" w:rsidRDefault="000C4FBE">
      <w:pPr>
        <w:spacing w:line="200" w:lineRule="exact"/>
        <w:rPr>
          <w:rFonts w:ascii="Times New Roman" w:eastAsia="Times New Roman" w:hAnsi="Times New Roman"/>
          <w:sz w:val="24"/>
        </w:rPr>
      </w:pPr>
    </w:p>
    <w:p w14:paraId="3608376E" w14:textId="77777777" w:rsidR="000C4FBE" w:rsidRPr="00B831B1" w:rsidRDefault="000C4FBE">
      <w:pPr>
        <w:spacing w:line="200" w:lineRule="exact"/>
        <w:rPr>
          <w:rFonts w:ascii="Times New Roman" w:eastAsia="Times New Roman" w:hAnsi="Times New Roman"/>
          <w:sz w:val="24"/>
        </w:rPr>
      </w:pPr>
    </w:p>
    <w:p w14:paraId="74434B41" w14:textId="77777777" w:rsidR="000C4FBE" w:rsidRPr="00B831B1" w:rsidRDefault="000C4FBE">
      <w:pPr>
        <w:spacing w:line="200" w:lineRule="exact"/>
        <w:rPr>
          <w:rFonts w:ascii="Times New Roman" w:eastAsia="Times New Roman" w:hAnsi="Times New Roman"/>
          <w:sz w:val="24"/>
        </w:rPr>
      </w:pPr>
    </w:p>
    <w:p w14:paraId="54AAE3B7" w14:textId="77777777" w:rsidR="000C4FBE" w:rsidRPr="00B831B1" w:rsidRDefault="000C4FBE">
      <w:pPr>
        <w:spacing w:line="200" w:lineRule="exact"/>
        <w:rPr>
          <w:rFonts w:ascii="Times New Roman" w:eastAsia="Times New Roman" w:hAnsi="Times New Roman"/>
          <w:sz w:val="24"/>
        </w:rPr>
      </w:pPr>
    </w:p>
    <w:p w14:paraId="3AEEBAEC" w14:textId="77777777" w:rsidR="000C4FBE" w:rsidRPr="00B831B1" w:rsidRDefault="000C4FBE">
      <w:pPr>
        <w:spacing w:line="200" w:lineRule="exact"/>
        <w:rPr>
          <w:rFonts w:ascii="Times New Roman" w:eastAsia="Times New Roman" w:hAnsi="Times New Roman"/>
          <w:sz w:val="24"/>
        </w:rPr>
      </w:pPr>
    </w:p>
    <w:p w14:paraId="7385C899" w14:textId="77777777" w:rsidR="000C4FBE" w:rsidRPr="00B831B1" w:rsidRDefault="000C4FBE">
      <w:pPr>
        <w:spacing w:line="200" w:lineRule="exact"/>
        <w:rPr>
          <w:rFonts w:ascii="Times New Roman" w:eastAsia="Times New Roman" w:hAnsi="Times New Roman"/>
          <w:sz w:val="24"/>
        </w:rPr>
      </w:pPr>
    </w:p>
    <w:p w14:paraId="6E6D7FC1" w14:textId="77777777" w:rsidR="000C4FBE" w:rsidRPr="00B831B1" w:rsidRDefault="000C4FBE">
      <w:pPr>
        <w:spacing w:line="200" w:lineRule="exact"/>
        <w:rPr>
          <w:rFonts w:ascii="Times New Roman" w:eastAsia="Times New Roman" w:hAnsi="Times New Roman"/>
          <w:sz w:val="24"/>
        </w:rPr>
      </w:pPr>
    </w:p>
    <w:p w14:paraId="79CAF7C9" w14:textId="77777777" w:rsidR="000C4FBE" w:rsidRPr="00B831B1" w:rsidRDefault="000C4FBE">
      <w:pPr>
        <w:spacing w:line="200" w:lineRule="exact"/>
        <w:rPr>
          <w:rFonts w:ascii="Times New Roman" w:eastAsia="Times New Roman" w:hAnsi="Times New Roman"/>
          <w:sz w:val="24"/>
        </w:rPr>
      </w:pPr>
    </w:p>
    <w:p w14:paraId="7A90D0C7" w14:textId="77777777" w:rsidR="000C4FBE" w:rsidRPr="00B831B1" w:rsidRDefault="000C4FBE">
      <w:pPr>
        <w:spacing w:line="200" w:lineRule="exact"/>
        <w:rPr>
          <w:rFonts w:ascii="Times New Roman" w:eastAsia="Times New Roman" w:hAnsi="Times New Roman"/>
          <w:sz w:val="24"/>
        </w:rPr>
      </w:pPr>
    </w:p>
    <w:p w14:paraId="20A65EC0" w14:textId="77777777" w:rsidR="000C4FBE" w:rsidRPr="00B831B1" w:rsidRDefault="000C4FBE">
      <w:pPr>
        <w:spacing w:line="200" w:lineRule="exact"/>
        <w:rPr>
          <w:rFonts w:ascii="Times New Roman" w:eastAsia="Times New Roman" w:hAnsi="Times New Roman"/>
          <w:sz w:val="24"/>
        </w:rPr>
      </w:pPr>
    </w:p>
    <w:p w14:paraId="298DBA5A" w14:textId="77777777" w:rsidR="000C4FBE" w:rsidRPr="00B831B1" w:rsidRDefault="000C4FBE">
      <w:pPr>
        <w:spacing w:line="200" w:lineRule="exact"/>
        <w:rPr>
          <w:rFonts w:ascii="Times New Roman" w:eastAsia="Times New Roman" w:hAnsi="Times New Roman"/>
          <w:sz w:val="24"/>
        </w:rPr>
      </w:pPr>
    </w:p>
    <w:p w14:paraId="3D32D6ED" w14:textId="77777777" w:rsidR="000C4FBE" w:rsidRPr="00B831B1" w:rsidRDefault="000C4FBE">
      <w:pPr>
        <w:spacing w:line="200" w:lineRule="exact"/>
        <w:rPr>
          <w:rFonts w:ascii="Times New Roman" w:eastAsia="Times New Roman" w:hAnsi="Times New Roman"/>
          <w:sz w:val="24"/>
        </w:rPr>
      </w:pPr>
    </w:p>
    <w:p w14:paraId="626C1FD5" w14:textId="77777777" w:rsidR="000C4FBE" w:rsidRPr="00B831B1" w:rsidRDefault="000C4FBE">
      <w:pPr>
        <w:spacing w:line="391" w:lineRule="exact"/>
        <w:rPr>
          <w:rFonts w:ascii="Times New Roman" w:eastAsia="Times New Roman" w:hAnsi="Times New Roman"/>
          <w:sz w:val="24"/>
        </w:rPr>
      </w:pPr>
    </w:p>
    <w:p w14:paraId="690E1122" w14:textId="77777777" w:rsidR="005E4670" w:rsidRDefault="005E4670">
      <w:pPr>
        <w:spacing w:line="0" w:lineRule="atLeast"/>
        <w:ind w:left="400"/>
        <w:rPr>
          <w:b/>
          <w:color w:val="282828"/>
          <w:sz w:val="22"/>
          <w:shd w:val="clear" w:color="auto" w:fill="A4C2F4"/>
          <w:lang w:val="nb"/>
        </w:rPr>
      </w:pPr>
    </w:p>
    <w:p w14:paraId="5BB42EA0" w14:textId="77777777" w:rsidR="005E4670" w:rsidRDefault="005E4670">
      <w:pPr>
        <w:spacing w:line="0" w:lineRule="atLeast"/>
        <w:ind w:left="400"/>
        <w:rPr>
          <w:b/>
          <w:color w:val="282828"/>
          <w:sz w:val="22"/>
          <w:shd w:val="clear" w:color="auto" w:fill="A4C2F4"/>
          <w:lang w:val="nb"/>
        </w:rPr>
      </w:pPr>
    </w:p>
    <w:p w14:paraId="2A6D91D5" w14:textId="77777777" w:rsidR="005E4670" w:rsidRDefault="005E4670">
      <w:pPr>
        <w:spacing w:line="0" w:lineRule="atLeast"/>
        <w:ind w:left="400"/>
        <w:rPr>
          <w:b/>
          <w:color w:val="282828"/>
          <w:sz w:val="22"/>
          <w:shd w:val="clear" w:color="auto" w:fill="A4C2F4"/>
          <w:lang w:val="nb"/>
        </w:rPr>
      </w:pPr>
    </w:p>
    <w:p w14:paraId="48806CD3" w14:textId="77777777" w:rsidR="005E4670" w:rsidRDefault="005E4670">
      <w:pPr>
        <w:spacing w:line="0" w:lineRule="atLeast"/>
        <w:ind w:left="400"/>
        <w:rPr>
          <w:b/>
          <w:color w:val="282828"/>
          <w:sz w:val="22"/>
          <w:shd w:val="clear" w:color="auto" w:fill="A4C2F4"/>
          <w:lang w:val="nb"/>
        </w:rPr>
      </w:pPr>
    </w:p>
    <w:p w14:paraId="01DBA955" w14:textId="77777777" w:rsidR="005E4670" w:rsidRDefault="005E4670">
      <w:pPr>
        <w:spacing w:line="0" w:lineRule="atLeast"/>
        <w:ind w:left="400"/>
        <w:rPr>
          <w:b/>
          <w:color w:val="282828"/>
          <w:sz w:val="22"/>
          <w:shd w:val="clear" w:color="auto" w:fill="A4C2F4"/>
          <w:lang w:val="nb"/>
        </w:rPr>
      </w:pPr>
    </w:p>
    <w:p w14:paraId="62FBCAB7" w14:textId="77777777" w:rsidR="005E4670" w:rsidRDefault="005E4670">
      <w:pPr>
        <w:spacing w:line="0" w:lineRule="atLeast"/>
        <w:ind w:left="400"/>
        <w:rPr>
          <w:b/>
          <w:color w:val="282828"/>
          <w:sz w:val="22"/>
          <w:shd w:val="clear" w:color="auto" w:fill="A4C2F4"/>
          <w:lang w:val="nb"/>
        </w:rPr>
      </w:pPr>
    </w:p>
    <w:p w14:paraId="709CA818" w14:textId="77777777" w:rsidR="000C4FBE" w:rsidRPr="00B831B1" w:rsidRDefault="000C4FBE">
      <w:pPr>
        <w:spacing w:line="0" w:lineRule="atLeast"/>
        <w:ind w:left="400"/>
        <w:rPr>
          <w:rFonts w:ascii="Arial" w:eastAsia="Arial" w:hAnsi="Arial"/>
          <w:b/>
          <w:color w:val="282828"/>
          <w:sz w:val="22"/>
          <w:shd w:val="clear" w:color="auto" w:fill="A4C2F4"/>
        </w:rPr>
      </w:pPr>
      <w:r w:rsidRPr="007A6C79">
        <w:rPr>
          <w:b/>
          <w:color w:val="282828"/>
          <w:sz w:val="22"/>
          <w:shd w:val="clear" w:color="auto" w:fill="A4C2F4"/>
          <w:lang w:val="nb"/>
        </w:rPr>
        <w:t>T</w:t>
      </w:r>
      <w:r w:rsidR="00835A15">
        <w:rPr>
          <w:b/>
          <w:color w:val="282828"/>
          <w:sz w:val="22"/>
          <w:shd w:val="clear" w:color="auto" w:fill="A4C2F4"/>
          <w:lang w:val="nb"/>
        </w:rPr>
        <w:t>ekniske spesifikasjoner:</w:t>
      </w:r>
    </w:p>
    <w:p w14:paraId="44E99ADA" w14:textId="77777777" w:rsidR="000C4FBE" w:rsidRPr="00B831B1" w:rsidRDefault="000C4FBE">
      <w:pPr>
        <w:spacing w:line="200" w:lineRule="exact"/>
        <w:rPr>
          <w:rFonts w:ascii="Times New Roman" w:eastAsia="Times New Roman" w:hAnsi="Times New Roman"/>
          <w:sz w:val="24"/>
        </w:rPr>
      </w:pPr>
    </w:p>
    <w:p w14:paraId="50E67A08" w14:textId="77777777" w:rsidR="000C4FBE" w:rsidRPr="00B831B1" w:rsidRDefault="000C4FBE">
      <w:pPr>
        <w:spacing w:line="200" w:lineRule="exact"/>
        <w:rPr>
          <w:rFonts w:ascii="Times New Roman" w:eastAsia="Times New Roman" w:hAnsi="Times New Roman"/>
          <w:sz w:val="24"/>
        </w:rPr>
      </w:pPr>
    </w:p>
    <w:p w14:paraId="34E460C5" w14:textId="77777777" w:rsidR="000C4FBE" w:rsidRPr="00B831B1" w:rsidRDefault="000C4FBE">
      <w:pPr>
        <w:spacing w:line="200" w:lineRule="exact"/>
        <w:rPr>
          <w:rFonts w:ascii="Times New Roman" w:eastAsia="Times New Roman" w:hAnsi="Times New Roman"/>
          <w:sz w:val="24"/>
        </w:rPr>
      </w:pPr>
    </w:p>
    <w:p w14:paraId="38613391" w14:textId="77777777" w:rsidR="000C4FBE" w:rsidRPr="00B831B1" w:rsidRDefault="000C4FBE">
      <w:pPr>
        <w:spacing w:line="200" w:lineRule="exact"/>
        <w:rPr>
          <w:rFonts w:ascii="Times New Roman" w:eastAsia="Times New Roman" w:hAnsi="Times New Roman"/>
          <w:sz w:val="24"/>
        </w:rPr>
      </w:pPr>
    </w:p>
    <w:p w14:paraId="04041EE4" w14:textId="77777777" w:rsidR="000C4FBE" w:rsidRPr="00B831B1" w:rsidRDefault="000C4FBE">
      <w:pPr>
        <w:spacing w:line="200" w:lineRule="exact"/>
        <w:rPr>
          <w:rFonts w:ascii="Times New Roman" w:eastAsia="Times New Roman" w:hAnsi="Times New Roman"/>
          <w:sz w:val="24"/>
        </w:rPr>
      </w:pPr>
    </w:p>
    <w:p w14:paraId="2D21C2CF" w14:textId="77777777" w:rsidR="000C4FBE" w:rsidRPr="00B831B1" w:rsidRDefault="000C4FBE">
      <w:pPr>
        <w:spacing w:line="200" w:lineRule="exact"/>
        <w:rPr>
          <w:rFonts w:ascii="Times New Roman" w:eastAsia="Times New Roman" w:hAnsi="Times New Roman"/>
          <w:sz w:val="24"/>
        </w:rPr>
      </w:pPr>
    </w:p>
    <w:p w14:paraId="033B3899" w14:textId="77777777" w:rsidR="000C4FBE" w:rsidRPr="00B831B1" w:rsidRDefault="000C4FBE">
      <w:pPr>
        <w:spacing w:line="200" w:lineRule="exact"/>
        <w:rPr>
          <w:rFonts w:ascii="Times New Roman" w:eastAsia="Times New Roman" w:hAnsi="Times New Roman"/>
          <w:sz w:val="24"/>
        </w:rPr>
      </w:pPr>
    </w:p>
    <w:p w14:paraId="11F6FE4E" w14:textId="77777777" w:rsidR="000C4FBE" w:rsidRPr="00B831B1" w:rsidRDefault="000C4FBE">
      <w:pPr>
        <w:spacing w:line="200" w:lineRule="exact"/>
        <w:rPr>
          <w:rFonts w:ascii="Times New Roman" w:eastAsia="Times New Roman" w:hAnsi="Times New Roman"/>
          <w:sz w:val="24"/>
        </w:rPr>
      </w:pPr>
    </w:p>
    <w:p w14:paraId="4B86BD12" w14:textId="77777777" w:rsidR="000C4FBE" w:rsidRPr="00BA50C2" w:rsidRDefault="000C4FBE">
      <w:pPr>
        <w:spacing w:line="200" w:lineRule="exact"/>
        <w:rPr>
          <w:rFonts w:eastAsia="Times New Roman" w:cs="Calibri"/>
          <w:sz w:val="24"/>
        </w:rPr>
      </w:pPr>
    </w:p>
    <w:p w14:paraId="0B103801" w14:textId="77777777" w:rsidR="001E1860" w:rsidRPr="00BA50C2" w:rsidRDefault="00257C0B" w:rsidP="001E1860">
      <w:pPr>
        <w:spacing w:line="299" w:lineRule="exact"/>
        <w:jc w:val="center"/>
        <w:rPr>
          <w:rFonts w:eastAsia="Times New Roman" w:cs="Calibri"/>
          <w:b/>
          <w:bCs/>
          <w:sz w:val="36"/>
          <w:szCs w:val="28"/>
        </w:rPr>
      </w:pPr>
      <w:r w:rsidRPr="00BA50C2">
        <w:rPr>
          <w:rFonts w:eastAsia="Times New Roman" w:cs="Calibri"/>
          <w:b/>
          <w:bCs/>
          <w:sz w:val="36"/>
          <w:szCs w:val="28"/>
        </w:rPr>
        <w:t>Datablad taktilt lede</w:t>
      </w:r>
      <w:r w:rsidR="001E1860" w:rsidRPr="00BA50C2">
        <w:rPr>
          <w:rFonts w:eastAsia="Times New Roman" w:cs="Calibri"/>
          <w:b/>
          <w:bCs/>
          <w:sz w:val="36"/>
          <w:szCs w:val="28"/>
        </w:rPr>
        <w:t>/oppmerksomhets</w:t>
      </w:r>
      <w:r w:rsidRPr="00BA50C2">
        <w:rPr>
          <w:rFonts w:eastAsia="Times New Roman" w:cs="Calibri"/>
          <w:b/>
          <w:bCs/>
          <w:sz w:val="36"/>
          <w:szCs w:val="28"/>
        </w:rPr>
        <w:t>felt</w:t>
      </w:r>
    </w:p>
    <w:p w14:paraId="08413763" w14:textId="77777777" w:rsidR="000C4FBE" w:rsidRPr="00BA50C2" w:rsidRDefault="00F80559" w:rsidP="001E1860">
      <w:pPr>
        <w:spacing w:line="299" w:lineRule="exact"/>
        <w:jc w:val="center"/>
        <w:rPr>
          <w:rFonts w:eastAsia="Times New Roman" w:cs="Calibri"/>
          <w:b/>
          <w:bCs/>
          <w:sz w:val="36"/>
          <w:szCs w:val="28"/>
        </w:rPr>
      </w:pPr>
      <w:r w:rsidRPr="00BA50C2">
        <w:rPr>
          <w:rFonts w:eastAsia="Times New Roman" w:cs="Calibri"/>
          <w:b/>
          <w:bCs/>
          <w:sz w:val="36"/>
          <w:szCs w:val="28"/>
        </w:rPr>
        <w:t>BP1011</w:t>
      </w:r>
      <w:r w:rsidR="00257C0B" w:rsidRPr="00BA50C2">
        <w:rPr>
          <w:rFonts w:eastAsia="Times New Roman" w:cs="Calibri"/>
          <w:b/>
          <w:bCs/>
          <w:sz w:val="36"/>
          <w:szCs w:val="28"/>
        </w:rPr>
        <w:t xml:space="preserve">640 </w:t>
      </w:r>
      <w:r w:rsidR="000F2A7F" w:rsidRPr="00BA50C2">
        <w:rPr>
          <w:rFonts w:eastAsia="Times New Roman" w:cs="Calibri"/>
          <w:b/>
          <w:bCs/>
          <w:sz w:val="36"/>
          <w:szCs w:val="28"/>
        </w:rPr>
        <w:t>–</w:t>
      </w:r>
      <w:r w:rsidR="00257C0B" w:rsidRPr="00BA50C2">
        <w:rPr>
          <w:rFonts w:eastAsia="Times New Roman" w:cs="Calibri"/>
          <w:b/>
          <w:bCs/>
          <w:sz w:val="36"/>
          <w:szCs w:val="28"/>
        </w:rPr>
        <w:t xml:space="preserve"> 44</w:t>
      </w:r>
      <w:r w:rsidR="001E1860" w:rsidRPr="00BA50C2">
        <w:rPr>
          <w:rFonts w:eastAsia="Times New Roman" w:cs="Calibri"/>
          <w:b/>
          <w:bCs/>
          <w:sz w:val="36"/>
          <w:szCs w:val="28"/>
        </w:rPr>
        <w:t>/BP1011645 - 49</w:t>
      </w:r>
    </w:p>
    <w:p w14:paraId="48F68D35" w14:textId="77777777" w:rsidR="000C4FBE" w:rsidRPr="00B831B1" w:rsidRDefault="000C4FBE">
      <w:pPr>
        <w:spacing w:line="115" w:lineRule="exact"/>
        <w:rPr>
          <w:rFonts w:ascii="Times New Roman" w:eastAsia="Times New Roman" w:hAnsi="Times New Roman"/>
          <w:sz w:val="24"/>
        </w:rPr>
      </w:pPr>
    </w:p>
    <w:p w14:paraId="35940598" w14:textId="77777777" w:rsidR="000C4FBE" w:rsidRPr="00B831B1" w:rsidRDefault="000C4FBE">
      <w:pPr>
        <w:spacing w:line="275" w:lineRule="exact"/>
        <w:rPr>
          <w:rFonts w:ascii="Times New Roman" w:eastAsia="Times New Roman" w:hAnsi="Times New Roman"/>
          <w:sz w:val="24"/>
        </w:rPr>
      </w:pPr>
    </w:p>
    <w:p w14:paraId="0AA75BCF" w14:textId="1C9D2697" w:rsidR="000C4FBE" w:rsidRPr="00B831B1" w:rsidRDefault="000C4FBE">
      <w:pPr>
        <w:spacing w:line="266" w:lineRule="auto"/>
        <w:ind w:right="680"/>
        <w:rPr>
          <w:rFonts w:ascii="Arial" w:eastAsia="Arial" w:hAnsi="Arial"/>
          <w:b/>
          <w:color w:val="282828"/>
          <w:sz w:val="22"/>
        </w:rPr>
      </w:pPr>
      <w:r w:rsidRPr="007A6C79">
        <w:rPr>
          <w:b/>
          <w:color w:val="282828"/>
          <w:sz w:val="22"/>
          <w:lang w:val="nb"/>
        </w:rPr>
        <w:t>Selvklebende taktil varslingssystem laget av polyuretan</w:t>
      </w:r>
      <w:r w:rsidR="009D647D">
        <w:rPr>
          <w:b/>
          <w:color w:val="282828"/>
          <w:sz w:val="22"/>
          <w:lang w:val="nb"/>
        </w:rPr>
        <w:t xml:space="preserve"> </w:t>
      </w:r>
      <w:r w:rsidRPr="007A6C79">
        <w:rPr>
          <w:b/>
          <w:color w:val="282828"/>
          <w:sz w:val="22"/>
          <w:lang w:val="nb"/>
        </w:rPr>
        <w:t>harpiks for innendørs</w:t>
      </w:r>
      <w:r w:rsidR="001E1860">
        <w:rPr>
          <w:b/>
          <w:color w:val="282828"/>
          <w:sz w:val="22"/>
          <w:lang w:val="nb"/>
        </w:rPr>
        <w:t xml:space="preserve"> bruk</w:t>
      </w:r>
      <w:r w:rsidRPr="007A6C79">
        <w:rPr>
          <w:b/>
          <w:color w:val="282828"/>
          <w:sz w:val="22"/>
          <w:lang w:val="nb"/>
        </w:rPr>
        <w:t>.</w:t>
      </w:r>
    </w:p>
    <w:p w14:paraId="5179C188" w14:textId="77777777" w:rsidR="000C4FBE" w:rsidRPr="00B831B1" w:rsidRDefault="00703D0A">
      <w:pPr>
        <w:spacing w:line="20" w:lineRule="exact"/>
        <w:rPr>
          <w:rFonts w:ascii="Times New Roman" w:eastAsia="Times New Roman" w:hAnsi="Times New Roman"/>
          <w:sz w:val="24"/>
        </w:rPr>
      </w:pPr>
      <w:r>
        <w:rPr>
          <w:rFonts w:ascii="Arial" w:eastAsia="Arial" w:hAnsi="Arial"/>
          <w:b/>
          <w:color w:val="282828"/>
          <w:sz w:val="22"/>
        </w:rPr>
        <w:pict w14:anchorId="6ADFEE75">
          <v:shape id="_x0000_s1028" type="#_x0000_t75" style="position:absolute;margin-left:3.45pt;margin-top:-34.4pt;width:345.3pt;height:.75pt;z-index:-16">
            <v:imagedata r:id="rId9" o:title=""/>
          </v:shape>
        </w:pict>
      </w:r>
    </w:p>
    <w:p w14:paraId="47025420" w14:textId="77777777" w:rsidR="000C4FBE" w:rsidRPr="00B831B1" w:rsidRDefault="000C4FBE">
      <w:pPr>
        <w:spacing w:line="200" w:lineRule="exact"/>
        <w:rPr>
          <w:rFonts w:ascii="Times New Roman" w:eastAsia="Times New Roman" w:hAnsi="Times New Roman"/>
          <w:sz w:val="24"/>
        </w:rPr>
      </w:pPr>
    </w:p>
    <w:p w14:paraId="3F6221AC" w14:textId="77777777" w:rsidR="005E4670" w:rsidRDefault="005E4670">
      <w:pPr>
        <w:spacing w:line="266" w:lineRule="auto"/>
        <w:ind w:right="60"/>
        <w:rPr>
          <w:sz w:val="22"/>
          <w:lang w:val="nb"/>
        </w:rPr>
      </w:pPr>
      <w:r w:rsidRPr="005E4670">
        <w:rPr>
          <w:sz w:val="22"/>
          <w:lang w:val="nb"/>
        </w:rPr>
        <w:t xml:space="preserve">Den taktile overflaten er et system designet for å varsle blinde og synshemmede mennesker om at de har kommet til </w:t>
      </w:r>
      <w:r>
        <w:rPr>
          <w:sz w:val="22"/>
          <w:lang w:val="nb"/>
        </w:rPr>
        <w:t xml:space="preserve"> et område hvor </w:t>
      </w:r>
    </w:p>
    <w:p w14:paraId="32B2995A" w14:textId="77777777" w:rsidR="005E4670" w:rsidRDefault="005E4670">
      <w:pPr>
        <w:spacing w:line="266" w:lineRule="auto"/>
        <w:ind w:right="60"/>
        <w:rPr>
          <w:sz w:val="22"/>
          <w:lang w:val="nb"/>
        </w:rPr>
      </w:pPr>
      <w:r>
        <w:rPr>
          <w:sz w:val="22"/>
          <w:lang w:val="nb"/>
        </w:rPr>
        <w:t xml:space="preserve">de må være observante eller ønsker å bli guidet frem til et punkt hvor det ikke </w:t>
      </w:r>
    </w:p>
    <w:p w14:paraId="08B1F1AF" w14:textId="77777777" w:rsidR="000C4FBE" w:rsidRPr="00B831B1" w:rsidRDefault="005E4670">
      <w:pPr>
        <w:spacing w:line="266" w:lineRule="auto"/>
        <w:ind w:right="60"/>
        <w:rPr>
          <w:rFonts w:ascii="Arial" w:eastAsia="Arial" w:hAnsi="Arial"/>
          <w:sz w:val="22"/>
        </w:rPr>
      </w:pPr>
      <w:r>
        <w:rPr>
          <w:sz w:val="22"/>
          <w:lang w:val="nb"/>
        </w:rPr>
        <w:t>finnes andre referansepunkter å følge.</w:t>
      </w:r>
    </w:p>
    <w:p w14:paraId="2D916DD7" w14:textId="77777777" w:rsidR="000C4FBE" w:rsidRPr="00B831B1" w:rsidRDefault="00703D0A">
      <w:pPr>
        <w:spacing w:line="250" w:lineRule="exact"/>
        <w:rPr>
          <w:rFonts w:ascii="Times New Roman" w:eastAsia="Times New Roman" w:hAnsi="Times New Roman"/>
          <w:sz w:val="24"/>
        </w:rPr>
      </w:pPr>
      <w:r>
        <w:rPr>
          <w:rFonts w:ascii="Arial" w:eastAsia="Arial" w:hAnsi="Arial"/>
          <w:b/>
          <w:color w:val="282828"/>
          <w:sz w:val="22"/>
        </w:rPr>
        <w:pict w14:anchorId="2BCBE65B">
          <v:shape id="_x0000_s1029" type="#_x0000_t75" style="position:absolute;margin-left:-.3pt;margin-top:4.3pt;width:345.3pt;height:.75pt;z-index:-15">
            <v:imagedata r:id="rId9" o:title=""/>
          </v:shape>
        </w:pict>
      </w:r>
    </w:p>
    <w:p w14:paraId="3F2F8B7A" w14:textId="77777777" w:rsidR="000C4FBE" w:rsidRPr="00B831B1" w:rsidRDefault="000C4FBE">
      <w:pPr>
        <w:spacing w:line="0" w:lineRule="atLeast"/>
        <w:rPr>
          <w:rFonts w:ascii="Arial" w:eastAsia="Arial" w:hAnsi="Arial"/>
          <w:sz w:val="21"/>
        </w:rPr>
      </w:pPr>
      <w:r w:rsidRPr="007A6C79">
        <w:rPr>
          <w:sz w:val="21"/>
          <w:lang w:val="nb"/>
        </w:rPr>
        <w:t xml:space="preserve">De taktile </w:t>
      </w:r>
      <w:r w:rsidR="001E1860">
        <w:rPr>
          <w:sz w:val="21"/>
          <w:lang w:val="nb"/>
        </w:rPr>
        <w:t>ledelinjene og oppmerksmhetselementene</w:t>
      </w:r>
      <w:r w:rsidRPr="007A6C79">
        <w:rPr>
          <w:sz w:val="21"/>
          <w:lang w:val="nb"/>
        </w:rPr>
        <w:t xml:space="preserve"> gjør det </w:t>
      </w:r>
      <w:r w:rsidR="001E1860">
        <w:rPr>
          <w:sz w:val="21"/>
          <w:lang w:val="nb"/>
        </w:rPr>
        <w:t>enk</w:t>
      </w:r>
      <w:r w:rsidR="001041D2">
        <w:rPr>
          <w:sz w:val="21"/>
          <w:lang w:val="nb"/>
        </w:rPr>
        <w:t>lere</w:t>
      </w:r>
      <w:r w:rsidR="001E1860">
        <w:rPr>
          <w:sz w:val="21"/>
          <w:lang w:val="nb"/>
        </w:rPr>
        <w:t xml:space="preserve"> å bevege seg fra A til B og bli oppmerksom på viktige detaljer </w:t>
      </w:r>
      <w:r w:rsidRPr="007A6C79">
        <w:rPr>
          <w:sz w:val="21"/>
          <w:lang w:val="nb"/>
        </w:rPr>
        <w:t>i:</w:t>
      </w:r>
    </w:p>
    <w:p w14:paraId="1E068DE8" w14:textId="77777777" w:rsidR="000C4FBE" w:rsidRPr="00B831B1" w:rsidRDefault="000C4FBE">
      <w:pPr>
        <w:spacing w:line="299" w:lineRule="exact"/>
        <w:rPr>
          <w:rFonts w:ascii="Times New Roman" w:eastAsia="Times New Roman" w:hAnsi="Times New Roman"/>
          <w:sz w:val="24"/>
        </w:rPr>
      </w:pPr>
    </w:p>
    <w:p w14:paraId="7C7EB4CD" w14:textId="77777777" w:rsidR="000C4FBE" w:rsidRDefault="000C4FBE">
      <w:pPr>
        <w:numPr>
          <w:ilvl w:val="0"/>
          <w:numId w:val="1"/>
        </w:numPr>
        <w:tabs>
          <w:tab w:val="left" w:pos="720"/>
        </w:tabs>
        <w:spacing w:line="0" w:lineRule="atLeast"/>
        <w:ind w:left="720" w:hanging="353"/>
        <w:rPr>
          <w:rFonts w:ascii="Arial" w:eastAsia="Arial" w:hAnsi="Arial"/>
          <w:sz w:val="22"/>
        </w:rPr>
      </w:pPr>
      <w:r>
        <w:rPr>
          <w:sz w:val="22"/>
          <w:lang w:val="nb"/>
        </w:rPr>
        <w:t>Offentlige bygninger</w:t>
      </w:r>
    </w:p>
    <w:p w14:paraId="23EB0D2B" w14:textId="77777777" w:rsidR="000C4FBE" w:rsidRDefault="000C4FBE">
      <w:pPr>
        <w:spacing w:line="47" w:lineRule="exact"/>
        <w:rPr>
          <w:rFonts w:ascii="Arial" w:eastAsia="Arial" w:hAnsi="Arial"/>
          <w:sz w:val="22"/>
        </w:rPr>
      </w:pPr>
    </w:p>
    <w:p w14:paraId="0B64E54B" w14:textId="77777777" w:rsidR="000C4FBE" w:rsidRDefault="000C4FBE">
      <w:pPr>
        <w:numPr>
          <w:ilvl w:val="0"/>
          <w:numId w:val="1"/>
        </w:numPr>
        <w:tabs>
          <w:tab w:val="left" w:pos="720"/>
        </w:tabs>
        <w:spacing w:line="0" w:lineRule="atLeast"/>
        <w:ind w:left="720" w:hanging="353"/>
        <w:rPr>
          <w:rFonts w:ascii="Arial" w:eastAsia="Arial" w:hAnsi="Arial"/>
          <w:sz w:val="22"/>
        </w:rPr>
      </w:pPr>
      <w:r>
        <w:rPr>
          <w:sz w:val="22"/>
          <w:lang w:val="nb"/>
        </w:rPr>
        <w:t>Billetthaller</w:t>
      </w:r>
    </w:p>
    <w:p w14:paraId="38BD2A57" w14:textId="77777777" w:rsidR="000C4FBE" w:rsidRDefault="000C4FBE">
      <w:pPr>
        <w:spacing w:line="47" w:lineRule="exact"/>
        <w:rPr>
          <w:rFonts w:ascii="Arial" w:eastAsia="Arial" w:hAnsi="Arial"/>
          <w:sz w:val="22"/>
        </w:rPr>
      </w:pPr>
    </w:p>
    <w:p w14:paraId="4C0E1902" w14:textId="77777777" w:rsidR="000C4FBE" w:rsidRDefault="000C4FBE">
      <w:pPr>
        <w:numPr>
          <w:ilvl w:val="0"/>
          <w:numId w:val="1"/>
        </w:numPr>
        <w:tabs>
          <w:tab w:val="left" w:pos="720"/>
        </w:tabs>
        <w:spacing w:line="0" w:lineRule="atLeast"/>
        <w:ind w:left="720" w:hanging="353"/>
        <w:rPr>
          <w:rFonts w:ascii="Arial" w:eastAsia="Arial" w:hAnsi="Arial"/>
          <w:sz w:val="22"/>
        </w:rPr>
      </w:pPr>
      <w:r>
        <w:rPr>
          <w:sz w:val="22"/>
          <w:lang w:val="nb"/>
        </w:rPr>
        <w:t>Trapper...</w:t>
      </w:r>
    </w:p>
    <w:p w14:paraId="53E22D8E" w14:textId="77777777" w:rsidR="000C4FBE" w:rsidRDefault="000C4FBE">
      <w:pPr>
        <w:spacing w:line="348" w:lineRule="exact"/>
        <w:rPr>
          <w:rFonts w:ascii="Times New Roman" w:eastAsia="Times New Roman" w:hAnsi="Times New Roman"/>
          <w:sz w:val="24"/>
        </w:rPr>
      </w:pPr>
    </w:p>
    <w:p w14:paraId="26FA7389" w14:textId="77777777" w:rsidR="001E1860" w:rsidRPr="001E1860" w:rsidRDefault="001E1860" w:rsidP="001E1860">
      <w:pPr>
        <w:spacing w:line="266" w:lineRule="auto"/>
        <w:rPr>
          <w:sz w:val="22"/>
          <w:lang w:val="nb"/>
        </w:rPr>
      </w:pPr>
      <w:r w:rsidRPr="001E1860">
        <w:rPr>
          <w:sz w:val="22"/>
          <w:lang w:val="nb"/>
        </w:rPr>
        <w:t>Synshemmede oppdager feltet med føttene eller blindestokken.</w:t>
      </w:r>
    </w:p>
    <w:p w14:paraId="712F052A" w14:textId="77777777" w:rsidR="001E1860" w:rsidRPr="001E1860" w:rsidRDefault="001E1860" w:rsidP="001E1860">
      <w:pPr>
        <w:spacing w:line="266" w:lineRule="auto"/>
        <w:rPr>
          <w:sz w:val="22"/>
          <w:lang w:val="nb"/>
        </w:rPr>
      </w:pPr>
    </w:p>
    <w:p w14:paraId="33E61784" w14:textId="77777777" w:rsidR="001E1860" w:rsidRPr="001E1860" w:rsidRDefault="001E1860" w:rsidP="001E1860">
      <w:pPr>
        <w:spacing w:line="266" w:lineRule="auto"/>
        <w:rPr>
          <w:b/>
          <w:bCs/>
          <w:sz w:val="24"/>
          <w:szCs w:val="22"/>
          <w:lang w:val="nb"/>
        </w:rPr>
      </w:pPr>
      <w:r w:rsidRPr="001E1860">
        <w:rPr>
          <w:b/>
          <w:bCs/>
          <w:sz w:val="24"/>
          <w:szCs w:val="22"/>
          <w:lang w:val="nb"/>
        </w:rPr>
        <w:t xml:space="preserve">Fordeler: </w:t>
      </w:r>
    </w:p>
    <w:p w14:paraId="1D20F527" w14:textId="77777777" w:rsidR="001E1860" w:rsidRPr="001E1860" w:rsidRDefault="001E1860" w:rsidP="001E1860">
      <w:pPr>
        <w:spacing w:line="266" w:lineRule="auto"/>
        <w:rPr>
          <w:b/>
          <w:bCs/>
          <w:sz w:val="24"/>
          <w:szCs w:val="22"/>
          <w:lang w:val="nb"/>
        </w:rPr>
      </w:pPr>
      <w:r w:rsidRPr="001E1860">
        <w:rPr>
          <w:b/>
          <w:bCs/>
          <w:sz w:val="24"/>
          <w:szCs w:val="22"/>
          <w:lang w:val="nb"/>
        </w:rPr>
        <w:t>Fleksibel (lager ikke merker i underlaget)</w:t>
      </w:r>
    </w:p>
    <w:p w14:paraId="1469969D" w14:textId="77777777" w:rsidR="001E1860" w:rsidRPr="001E1860" w:rsidRDefault="001E1860" w:rsidP="001E1860">
      <w:pPr>
        <w:spacing w:line="266" w:lineRule="auto"/>
        <w:rPr>
          <w:b/>
          <w:bCs/>
          <w:sz w:val="24"/>
          <w:szCs w:val="22"/>
          <w:lang w:val="nb"/>
        </w:rPr>
      </w:pPr>
      <w:r w:rsidRPr="001E1860">
        <w:rPr>
          <w:b/>
          <w:bCs/>
          <w:sz w:val="24"/>
          <w:szCs w:val="22"/>
          <w:lang w:val="nb"/>
        </w:rPr>
        <w:t>Raskt og enkel å installere takket være det selvklebende systemet</w:t>
      </w:r>
    </w:p>
    <w:p w14:paraId="31C3B66A" w14:textId="77777777" w:rsidR="001E1860" w:rsidRPr="001E1860" w:rsidRDefault="001E1860" w:rsidP="001E1860">
      <w:pPr>
        <w:spacing w:line="266" w:lineRule="auto"/>
        <w:rPr>
          <w:b/>
          <w:bCs/>
          <w:sz w:val="24"/>
          <w:szCs w:val="22"/>
          <w:lang w:val="nb"/>
        </w:rPr>
      </w:pPr>
      <w:r w:rsidRPr="001E1860">
        <w:rPr>
          <w:b/>
          <w:bCs/>
          <w:sz w:val="24"/>
          <w:szCs w:val="22"/>
          <w:lang w:val="nb"/>
        </w:rPr>
        <w:t>Store plater gjør overflaten penere med færre skjøter</w:t>
      </w:r>
    </w:p>
    <w:p w14:paraId="3C39CEE2" w14:textId="77777777" w:rsidR="001E1860" w:rsidRPr="001E1860" w:rsidRDefault="001E1860" w:rsidP="001E1860">
      <w:pPr>
        <w:spacing w:line="266" w:lineRule="auto"/>
        <w:rPr>
          <w:b/>
          <w:bCs/>
          <w:sz w:val="24"/>
          <w:szCs w:val="22"/>
          <w:lang w:val="nb"/>
        </w:rPr>
      </w:pPr>
      <w:r w:rsidRPr="001E1860">
        <w:rPr>
          <w:b/>
          <w:bCs/>
          <w:sz w:val="24"/>
          <w:szCs w:val="22"/>
          <w:lang w:val="nb"/>
        </w:rPr>
        <w:t>Lang holdbarhet med høy motstand mot trafikken</w:t>
      </w:r>
    </w:p>
    <w:p w14:paraId="10C28DCB" w14:textId="77777777" w:rsidR="001E1860" w:rsidRPr="001E1860" w:rsidRDefault="001E1860" w:rsidP="001E1860">
      <w:pPr>
        <w:spacing w:line="266" w:lineRule="auto"/>
        <w:rPr>
          <w:b/>
          <w:bCs/>
          <w:sz w:val="24"/>
          <w:szCs w:val="22"/>
          <w:lang w:val="nb"/>
        </w:rPr>
      </w:pPr>
      <w:r w:rsidRPr="001E1860">
        <w:rPr>
          <w:b/>
          <w:bCs/>
          <w:sz w:val="24"/>
          <w:szCs w:val="22"/>
          <w:lang w:val="nb"/>
        </w:rPr>
        <w:t>Lett å rengjøre</w:t>
      </w:r>
    </w:p>
    <w:p w14:paraId="12C6687C" w14:textId="77777777" w:rsidR="001E1860" w:rsidRPr="001E1860" w:rsidRDefault="001E1860" w:rsidP="001E1860">
      <w:pPr>
        <w:spacing w:line="266" w:lineRule="auto"/>
        <w:rPr>
          <w:b/>
          <w:bCs/>
          <w:sz w:val="24"/>
          <w:szCs w:val="22"/>
          <w:lang w:val="nb"/>
        </w:rPr>
      </w:pPr>
      <w:r w:rsidRPr="001E1860">
        <w:rPr>
          <w:b/>
          <w:bCs/>
          <w:sz w:val="24"/>
          <w:szCs w:val="22"/>
          <w:lang w:val="nb"/>
        </w:rPr>
        <w:t xml:space="preserve">Gulner ikke </w:t>
      </w:r>
    </w:p>
    <w:p w14:paraId="60A31850" w14:textId="77777777" w:rsidR="001E1860" w:rsidRPr="001E1860" w:rsidRDefault="001E1860" w:rsidP="001E1860">
      <w:pPr>
        <w:spacing w:line="266" w:lineRule="auto"/>
        <w:rPr>
          <w:b/>
          <w:bCs/>
          <w:sz w:val="24"/>
          <w:szCs w:val="22"/>
          <w:lang w:val="nb"/>
        </w:rPr>
      </w:pPr>
      <w:r w:rsidRPr="001E1860">
        <w:rPr>
          <w:b/>
          <w:bCs/>
          <w:sz w:val="24"/>
          <w:szCs w:val="22"/>
          <w:lang w:val="nb"/>
        </w:rPr>
        <w:t>Farget i massen: Gjennomfarget og farge stabil</w:t>
      </w:r>
    </w:p>
    <w:p w14:paraId="6BE8A8E6" w14:textId="77777777" w:rsidR="001E1860" w:rsidRPr="001E1860" w:rsidRDefault="001E1860" w:rsidP="001E1860">
      <w:pPr>
        <w:spacing w:line="266" w:lineRule="auto"/>
        <w:rPr>
          <w:b/>
          <w:bCs/>
          <w:sz w:val="24"/>
          <w:szCs w:val="22"/>
          <w:lang w:val="nb"/>
        </w:rPr>
      </w:pPr>
      <w:r w:rsidRPr="001E1860">
        <w:rPr>
          <w:b/>
          <w:bCs/>
          <w:sz w:val="24"/>
          <w:szCs w:val="22"/>
          <w:lang w:val="nb"/>
        </w:rPr>
        <w:t>Sateng utseende</w:t>
      </w:r>
    </w:p>
    <w:p w14:paraId="57A478B6" w14:textId="77777777" w:rsidR="001E1860" w:rsidRPr="001E1860" w:rsidRDefault="001E1860" w:rsidP="001E1860">
      <w:pPr>
        <w:spacing w:line="266" w:lineRule="auto"/>
        <w:rPr>
          <w:b/>
          <w:bCs/>
          <w:sz w:val="24"/>
          <w:szCs w:val="22"/>
          <w:lang w:val="nb"/>
        </w:rPr>
      </w:pPr>
      <w:r w:rsidRPr="001E1860">
        <w:rPr>
          <w:b/>
          <w:bCs/>
          <w:sz w:val="24"/>
          <w:szCs w:val="22"/>
          <w:lang w:val="nb"/>
        </w:rPr>
        <w:t>CFL-S1 Brann-klassifisering i henhold til EN 13501-1</w:t>
      </w:r>
    </w:p>
    <w:p w14:paraId="5BB7D361" w14:textId="77777777" w:rsidR="000C4FBE" w:rsidRPr="001E1860" w:rsidRDefault="001E1860" w:rsidP="001E1860">
      <w:pPr>
        <w:spacing w:line="266" w:lineRule="auto"/>
        <w:rPr>
          <w:rFonts w:ascii="Times New Roman" w:eastAsia="Times New Roman" w:hAnsi="Times New Roman"/>
          <w:b/>
          <w:bCs/>
          <w:sz w:val="28"/>
          <w:szCs w:val="22"/>
        </w:rPr>
      </w:pPr>
      <w:r w:rsidRPr="001E1860">
        <w:rPr>
          <w:b/>
          <w:bCs/>
          <w:sz w:val="24"/>
          <w:szCs w:val="22"/>
          <w:lang w:val="nb"/>
        </w:rPr>
        <w:t>Langside</w:t>
      </w:r>
      <w:r w:rsidR="004D4869">
        <w:rPr>
          <w:b/>
          <w:bCs/>
          <w:sz w:val="24"/>
          <w:szCs w:val="22"/>
          <w:lang w:val="nb"/>
        </w:rPr>
        <w:t xml:space="preserve"> endene</w:t>
      </w:r>
      <w:r w:rsidRPr="001E1860">
        <w:rPr>
          <w:b/>
          <w:bCs/>
          <w:sz w:val="24"/>
          <w:szCs w:val="22"/>
          <w:lang w:val="nb"/>
        </w:rPr>
        <w:t xml:space="preserve"> er vinklet</w:t>
      </w:r>
      <w:r w:rsidR="004D4869">
        <w:rPr>
          <w:b/>
          <w:bCs/>
          <w:sz w:val="24"/>
          <w:szCs w:val="22"/>
          <w:lang w:val="nb"/>
        </w:rPr>
        <w:t xml:space="preserve"> for å redusere snublefaren</w:t>
      </w:r>
    </w:p>
    <w:p w14:paraId="36351458" w14:textId="77777777" w:rsidR="000C4FBE" w:rsidRPr="00B831B1" w:rsidRDefault="00703D0A">
      <w:pPr>
        <w:spacing w:line="200" w:lineRule="exact"/>
        <w:rPr>
          <w:rFonts w:ascii="Times New Roman" w:eastAsia="Times New Roman" w:hAnsi="Times New Roman"/>
          <w:sz w:val="24"/>
        </w:rPr>
      </w:pPr>
      <w:r>
        <w:rPr>
          <w:rFonts w:ascii="Arial" w:eastAsia="Arial" w:hAnsi="Arial"/>
          <w:b/>
          <w:color w:val="282828"/>
          <w:sz w:val="24"/>
          <w:highlight w:val="yellow"/>
        </w:rPr>
        <w:pict w14:anchorId="4851019B">
          <v:shape id="_x0000_s1030" type="#_x0000_t75" style="position:absolute;margin-left:-.3pt;margin-top:5pt;width:345.3pt;height:.75pt;z-index:-14">
            <v:imagedata r:id="rId9" o:title=""/>
          </v:shape>
        </w:pict>
      </w:r>
    </w:p>
    <w:p w14:paraId="2D5A4139" w14:textId="77777777" w:rsidR="000C4FBE" w:rsidRPr="00B831B1" w:rsidRDefault="000C4FBE">
      <w:pPr>
        <w:spacing w:line="0" w:lineRule="atLeast"/>
        <w:rPr>
          <w:rFonts w:ascii="Arial" w:eastAsia="Arial" w:hAnsi="Arial"/>
          <w:sz w:val="22"/>
        </w:rPr>
      </w:pPr>
      <w:r w:rsidRPr="007A6C79">
        <w:rPr>
          <w:b/>
          <w:sz w:val="22"/>
          <w:lang w:val="nb"/>
        </w:rPr>
        <w:t xml:space="preserve">Materiale: </w:t>
      </w:r>
      <w:bookmarkStart w:id="0" w:name="_Hlk43292704"/>
      <w:r w:rsidR="005E4670">
        <w:rPr>
          <w:sz w:val="22"/>
          <w:lang w:val="nb"/>
        </w:rPr>
        <w:t>P</w:t>
      </w:r>
      <w:r w:rsidRPr="007A6C79">
        <w:rPr>
          <w:sz w:val="22"/>
          <w:lang w:val="nb"/>
        </w:rPr>
        <w:t>olyuretan harpiks</w:t>
      </w:r>
      <w:bookmarkEnd w:id="0"/>
    </w:p>
    <w:p w14:paraId="7A84E598" w14:textId="77777777" w:rsidR="001E1860" w:rsidRDefault="001E1860">
      <w:pPr>
        <w:spacing w:line="0" w:lineRule="atLeast"/>
        <w:rPr>
          <w:b/>
          <w:sz w:val="22"/>
          <w:lang w:val="nb"/>
        </w:rPr>
      </w:pPr>
    </w:p>
    <w:p w14:paraId="5768F9C5" w14:textId="77777777" w:rsidR="000C4FBE" w:rsidRPr="00B831B1" w:rsidRDefault="000C4FBE">
      <w:pPr>
        <w:spacing w:line="0" w:lineRule="atLeast"/>
        <w:rPr>
          <w:rFonts w:ascii="Arial" w:eastAsia="Arial" w:hAnsi="Arial"/>
          <w:sz w:val="22"/>
        </w:rPr>
      </w:pPr>
      <w:r w:rsidRPr="007A6C79">
        <w:rPr>
          <w:b/>
          <w:sz w:val="22"/>
          <w:lang w:val="nb"/>
        </w:rPr>
        <w:t xml:space="preserve">Bruk: </w:t>
      </w:r>
      <w:r w:rsidRPr="007A6C79">
        <w:rPr>
          <w:sz w:val="22"/>
          <w:lang w:val="nb"/>
        </w:rPr>
        <w:t>Innendørs</w:t>
      </w:r>
    </w:p>
    <w:p w14:paraId="7142D6A7" w14:textId="77777777" w:rsidR="000C4FBE" w:rsidRPr="00B831B1" w:rsidRDefault="000C4FBE">
      <w:pPr>
        <w:spacing w:line="20" w:lineRule="exact"/>
        <w:rPr>
          <w:rFonts w:ascii="Times New Roman" w:eastAsia="Times New Roman" w:hAnsi="Times New Roman"/>
          <w:sz w:val="24"/>
        </w:rPr>
      </w:pPr>
    </w:p>
    <w:p w14:paraId="2C31A793" w14:textId="77777777" w:rsidR="000C4FBE" w:rsidRPr="00B831B1" w:rsidRDefault="000C4FBE">
      <w:pPr>
        <w:spacing w:line="20" w:lineRule="exact"/>
        <w:rPr>
          <w:rFonts w:ascii="Times New Roman" w:eastAsia="Times New Roman" w:hAnsi="Times New Roman"/>
          <w:sz w:val="24"/>
        </w:rPr>
        <w:sectPr w:rsidR="000C4FBE" w:rsidRPr="00B831B1">
          <w:footerReference w:type="default" r:id="rId10"/>
          <w:pgSz w:w="11920" w:h="16860"/>
          <w:pgMar w:top="1440" w:right="500" w:bottom="0" w:left="280" w:header="0" w:footer="0" w:gutter="0"/>
          <w:cols w:num="2" w:space="0" w:equalWidth="0">
            <w:col w:w="3660" w:space="420"/>
            <w:col w:w="7060"/>
          </w:cols>
          <w:docGrid w:linePitch="360"/>
        </w:sectPr>
      </w:pPr>
    </w:p>
    <w:p w14:paraId="07F68341" w14:textId="77777777" w:rsidR="000C4FBE" w:rsidRPr="00B831B1" w:rsidRDefault="000C4FBE">
      <w:pPr>
        <w:spacing w:line="39" w:lineRule="exact"/>
        <w:rPr>
          <w:rFonts w:ascii="Times New Roman" w:eastAsia="Times New Roman" w:hAnsi="Times New Roman"/>
          <w:sz w:val="24"/>
        </w:rPr>
      </w:pPr>
    </w:p>
    <w:p w14:paraId="171607B8" w14:textId="77777777" w:rsidR="000C4FBE" w:rsidRPr="00B831B1" w:rsidRDefault="000C4FBE">
      <w:pPr>
        <w:spacing w:line="0" w:lineRule="atLeast"/>
        <w:ind w:left="720"/>
        <w:rPr>
          <w:rFonts w:ascii="Arial" w:eastAsia="Arial" w:hAnsi="Arial"/>
          <w:color w:val="282828"/>
          <w:sz w:val="13"/>
        </w:rPr>
        <w:sectPr w:rsidR="000C4FBE" w:rsidRPr="00B831B1">
          <w:type w:val="continuous"/>
          <w:pgSz w:w="11920" w:h="16860"/>
          <w:pgMar w:top="1440" w:right="500" w:bottom="0" w:left="280" w:header="0" w:footer="0" w:gutter="0"/>
          <w:cols w:space="0" w:equalWidth="0">
            <w:col w:w="11140"/>
          </w:cols>
          <w:docGrid w:linePitch="360"/>
        </w:sectPr>
      </w:pPr>
    </w:p>
    <w:p w14:paraId="4332CCAD" w14:textId="361EABE2" w:rsidR="001E1860" w:rsidRDefault="00703D0A" w:rsidP="001E1860">
      <w:pPr>
        <w:spacing w:line="200" w:lineRule="exact"/>
        <w:ind w:left="4111"/>
        <w:rPr>
          <w:rFonts w:ascii="Arial" w:eastAsia="Arial" w:hAnsi="Arial"/>
          <w:b/>
          <w:sz w:val="22"/>
        </w:rPr>
      </w:pPr>
      <w:bookmarkStart w:id="1" w:name="page2"/>
      <w:bookmarkEnd w:id="1"/>
      <w:r>
        <w:rPr>
          <w:noProof/>
        </w:rPr>
        <w:lastRenderedPageBreak/>
        <w:pict w14:anchorId="52B3C752">
          <v:shape id="_x0000_s1066" type="#_x0000_t75" style="position:absolute;left:0;text-align:left;margin-left:413.7pt;margin-top:0;width:134.85pt;height:116.75pt;z-index:1;mso-position-horizontal-relative:text;mso-position-vertical-relative:text">
            <v:imagedata r:id="rId11" o:title="BP1011640"/>
          </v:shape>
        </w:pict>
      </w:r>
      <w:r w:rsidR="001E1860">
        <w:rPr>
          <w:b/>
          <w:sz w:val="22"/>
          <w:lang w:val="nb"/>
        </w:rPr>
        <w:t>Standard farger:</w:t>
      </w:r>
    </w:p>
    <w:p w14:paraId="0EE2D07C" w14:textId="4CC34411" w:rsidR="001E1860" w:rsidRDefault="001E1860" w:rsidP="001E1860">
      <w:pPr>
        <w:spacing w:line="20" w:lineRule="exact"/>
        <w:ind w:left="4111"/>
        <w:rPr>
          <w:rFonts w:ascii="Times New Roman" w:eastAsia="Times New Roman" w:hAnsi="Times New Roman"/>
        </w:rPr>
      </w:pPr>
    </w:p>
    <w:p w14:paraId="2E64CB09" w14:textId="77777777" w:rsidR="001E1860" w:rsidRDefault="001E1860" w:rsidP="001E1860">
      <w:pPr>
        <w:spacing w:line="27" w:lineRule="exact"/>
        <w:ind w:left="4111"/>
        <w:rPr>
          <w:rFonts w:ascii="Times New Roman" w:eastAsia="Times New Roman" w:hAnsi="Times New Roman"/>
        </w:rPr>
      </w:pPr>
    </w:p>
    <w:p w14:paraId="6BCDF5A1" w14:textId="77777777" w:rsidR="001E1860" w:rsidRDefault="001E1860" w:rsidP="001E1860">
      <w:pPr>
        <w:spacing w:line="47" w:lineRule="exact"/>
        <w:ind w:left="4111"/>
        <w:rPr>
          <w:rFonts w:ascii="Times New Roman" w:eastAsia="Times New Roman" w:hAnsi="Times New Roman"/>
        </w:rPr>
      </w:pPr>
    </w:p>
    <w:p w14:paraId="575507C4" w14:textId="22F5BE59" w:rsidR="00D47A1F" w:rsidRPr="002A75EE" w:rsidRDefault="00D47A1F" w:rsidP="00D47A1F">
      <w:pPr>
        <w:spacing w:line="0" w:lineRule="atLeast"/>
        <w:ind w:left="3391" w:firstLine="720"/>
        <w:rPr>
          <w:rFonts w:ascii="Arial" w:eastAsia="Arial" w:hAnsi="Arial"/>
          <w:sz w:val="22"/>
          <w:lang w:val="en-GB"/>
        </w:rPr>
      </w:pPr>
      <w:r>
        <w:rPr>
          <w:sz w:val="22"/>
          <w:lang w:val="nb"/>
        </w:rPr>
        <w:t>Svart (NCS S8500 - N)/LRV 6</w:t>
      </w:r>
      <w:r w:rsidR="002A75EE">
        <w:rPr>
          <w:sz w:val="22"/>
          <w:lang w:val="nb"/>
        </w:rPr>
        <w:t xml:space="preserve"> (BP1011641)</w:t>
      </w:r>
    </w:p>
    <w:p w14:paraId="7417C1CB" w14:textId="77777777" w:rsidR="00D47A1F" w:rsidRPr="002A75EE" w:rsidRDefault="00D47A1F" w:rsidP="00D47A1F">
      <w:pPr>
        <w:spacing w:line="47" w:lineRule="exact"/>
        <w:rPr>
          <w:rFonts w:ascii="Times New Roman" w:eastAsia="Times New Roman" w:hAnsi="Times New Roman"/>
          <w:lang w:val="en-GB"/>
        </w:rPr>
      </w:pPr>
    </w:p>
    <w:p w14:paraId="4E726F8C" w14:textId="196131DA" w:rsidR="00D47A1F" w:rsidRPr="002A75EE" w:rsidRDefault="00D47A1F" w:rsidP="00D47A1F">
      <w:pPr>
        <w:spacing w:line="0" w:lineRule="atLeast"/>
        <w:ind w:left="3391" w:firstLine="720"/>
        <w:rPr>
          <w:rFonts w:ascii="Arial" w:eastAsia="Arial" w:hAnsi="Arial"/>
          <w:sz w:val="24"/>
          <w:szCs w:val="22"/>
          <w:lang w:val="en-GB"/>
        </w:rPr>
      </w:pPr>
      <w:r>
        <w:rPr>
          <w:sz w:val="22"/>
          <w:lang w:val="nb"/>
        </w:rPr>
        <w:t>Hvit (NCS S 0603-G80Y)/LRV 82</w:t>
      </w:r>
      <w:r w:rsidR="002A75EE">
        <w:rPr>
          <w:sz w:val="22"/>
          <w:lang w:val="nb"/>
        </w:rPr>
        <w:t xml:space="preserve"> (BP1011640)</w:t>
      </w:r>
    </w:p>
    <w:p w14:paraId="172E2FCB" w14:textId="77777777" w:rsidR="00D47A1F" w:rsidRPr="004E5EC9" w:rsidRDefault="00D47A1F" w:rsidP="00D47A1F">
      <w:pPr>
        <w:spacing w:line="47" w:lineRule="exact"/>
        <w:rPr>
          <w:rFonts w:ascii="Times New Roman" w:eastAsia="Times New Roman" w:hAnsi="Times New Roman"/>
          <w:lang w:val="en-GB"/>
        </w:rPr>
      </w:pPr>
    </w:p>
    <w:p w14:paraId="61EC41BB" w14:textId="6BA62DCD" w:rsidR="00D47A1F" w:rsidRDefault="00D47A1F" w:rsidP="00D47A1F">
      <w:pPr>
        <w:spacing w:line="0" w:lineRule="atLeast"/>
        <w:ind w:left="3391" w:firstLine="720"/>
        <w:rPr>
          <w:rFonts w:ascii="Arial" w:eastAsia="Arial" w:hAnsi="Arial"/>
          <w:sz w:val="22"/>
        </w:rPr>
      </w:pPr>
      <w:r>
        <w:rPr>
          <w:sz w:val="22"/>
          <w:lang w:val="nb"/>
        </w:rPr>
        <w:t>Gul (RAL 1023)/LRV 53</w:t>
      </w:r>
      <w:r w:rsidR="002A75EE">
        <w:rPr>
          <w:sz w:val="22"/>
          <w:lang w:val="nb"/>
        </w:rPr>
        <w:t xml:space="preserve"> (Kun på bestilling)</w:t>
      </w:r>
    </w:p>
    <w:p w14:paraId="3FA28B9C" w14:textId="77777777" w:rsidR="00D47A1F" w:rsidRDefault="00D47A1F" w:rsidP="00D47A1F">
      <w:pPr>
        <w:spacing w:line="47" w:lineRule="exact"/>
        <w:rPr>
          <w:rFonts w:ascii="Times New Roman" w:eastAsia="Times New Roman" w:hAnsi="Times New Roman"/>
        </w:rPr>
      </w:pPr>
    </w:p>
    <w:p w14:paraId="59D2AFFE" w14:textId="1BF38AB3" w:rsidR="00D47A1F" w:rsidRDefault="00D47A1F" w:rsidP="00D47A1F">
      <w:pPr>
        <w:spacing w:line="0" w:lineRule="atLeast"/>
        <w:ind w:left="3391" w:firstLine="720"/>
        <w:rPr>
          <w:rFonts w:ascii="Arial" w:eastAsia="Arial" w:hAnsi="Arial"/>
          <w:sz w:val="22"/>
        </w:rPr>
      </w:pPr>
      <w:r>
        <w:rPr>
          <w:sz w:val="22"/>
          <w:lang w:val="nb"/>
        </w:rPr>
        <w:t>Krem (RAL 1015)/LRV 65</w:t>
      </w:r>
      <w:r w:rsidR="002A75EE">
        <w:rPr>
          <w:sz w:val="22"/>
          <w:lang w:val="nb"/>
        </w:rPr>
        <w:t xml:space="preserve"> (BP1011644)</w:t>
      </w:r>
    </w:p>
    <w:p w14:paraId="02B698B1" w14:textId="77777777" w:rsidR="00D47A1F" w:rsidRDefault="00D47A1F" w:rsidP="00D47A1F">
      <w:pPr>
        <w:spacing w:line="47" w:lineRule="exact"/>
        <w:rPr>
          <w:rFonts w:ascii="Times New Roman" w:eastAsia="Times New Roman" w:hAnsi="Times New Roman"/>
        </w:rPr>
      </w:pPr>
    </w:p>
    <w:p w14:paraId="320C639E" w14:textId="75807CA4" w:rsidR="00D47A1F" w:rsidRDefault="00D47A1F" w:rsidP="00D47A1F">
      <w:pPr>
        <w:spacing w:line="0" w:lineRule="atLeast"/>
        <w:ind w:left="3391" w:firstLine="720"/>
        <w:rPr>
          <w:rFonts w:ascii="Arial" w:eastAsia="Arial" w:hAnsi="Arial"/>
          <w:sz w:val="22"/>
        </w:rPr>
      </w:pPr>
      <w:r>
        <w:rPr>
          <w:sz w:val="22"/>
          <w:lang w:val="nb"/>
        </w:rPr>
        <w:t>Grå (RAL 7040)/LRV 33</w:t>
      </w:r>
      <w:r w:rsidR="002A75EE">
        <w:rPr>
          <w:sz w:val="22"/>
          <w:lang w:val="nb"/>
        </w:rPr>
        <w:t xml:space="preserve"> (BP1011642)</w:t>
      </w:r>
    </w:p>
    <w:p w14:paraId="20566969" w14:textId="77777777" w:rsidR="00D47A1F" w:rsidRDefault="00D47A1F" w:rsidP="00D47A1F">
      <w:pPr>
        <w:spacing w:line="47" w:lineRule="exact"/>
        <w:rPr>
          <w:rFonts w:ascii="Times New Roman" w:eastAsia="Times New Roman" w:hAnsi="Times New Roman"/>
        </w:rPr>
      </w:pPr>
    </w:p>
    <w:p w14:paraId="2E16B6CA" w14:textId="79C9169C" w:rsidR="00D47A1F" w:rsidRDefault="00D47A1F" w:rsidP="00D47A1F">
      <w:pPr>
        <w:spacing w:line="0" w:lineRule="atLeast"/>
        <w:ind w:left="3391" w:firstLine="720"/>
        <w:rPr>
          <w:rFonts w:ascii="Arial" w:eastAsia="Arial" w:hAnsi="Arial"/>
          <w:sz w:val="22"/>
        </w:rPr>
      </w:pPr>
      <w:r>
        <w:rPr>
          <w:sz w:val="22"/>
          <w:lang w:val="nb"/>
        </w:rPr>
        <w:t>Mørk grå (RAL 7015)/LRV 9</w:t>
      </w:r>
      <w:r w:rsidR="002A75EE">
        <w:rPr>
          <w:sz w:val="22"/>
          <w:lang w:val="nb"/>
        </w:rPr>
        <w:t xml:space="preserve"> (BP1011643)</w:t>
      </w:r>
    </w:p>
    <w:p w14:paraId="386F2E76" w14:textId="77777777" w:rsidR="001E1860" w:rsidRDefault="001E1860" w:rsidP="001E1860">
      <w:pPr>
        <w:spacing w:line="17" w:lineRule="exact"/>
        <w:ind w:left="4111"/>
        <w:rPr>
          <w:rFonts w:ascii="Times New Roman" w:eastAsia="Times New Roman" w:hAnsi="Times New Roman"/>
        </w:rPr>
      </w:pPr>
    </w:p>
    <w:p w14:paraId="1C563EDC" w14:textId="77777777" w:rsidR="001E1860" w:rsidRDefault="001E1860" w:rsidP="001E1860">
      <w:pPr>
        <w:spacing w:line="0" w:lineRule="atLeast"/>
        <w:ind w:left="4111"/>
        <w:rPr>
          <w:rFonts w:ascii="Arial" w:eastAsia="Arial" w:hAnsi="Arial"/>
          <w:i/>
        </w:rPr>
      </w:pPr>
      <w:r>
        <w:rPr>
          <w:i/>
          <w:sz w:val="22"/>
          <w:lang w:val="nb"/>
        </w:rPr>
        <w:t xml:space="preserve">Andre fargetoner:                                                                                                                                    på forespørsel  </w:t>
      </w:r>
      <w:r>
        <w:rPr>
          <w:i/>
          <w:lang w:val="nb"/>
        </w:rPr>
        <w:t>(minimum rekkefølge på 200 elementer).</w:t>
      </w:r>
    </w:p>
    <w:p w14:paraId="33B6372B" w14:textId="77777777" w:rsidR="001E1860" w:rsidRDefault="001E1860" w:rsidP="001E1860">
      <w:pPr>
        <w:spacing w:line="171" w:lineRule="exact"/>
        <w:ind w:left="4111"/>
        <w:rPr>
          <w:rFonts w:ascii="Times New Roman" w:eastAsia="Times New Roman" w:hAnsi="Times New Roman"/>
        </w:rPr>
      </w:pPr>
    </w:p>
    <w:p w14:paraId="706F3DC4" w14:textId="77777777" w:rsidR="000C4FBE" w:rsidRPr="00B831B1" w:rsidRDefault="001E1860" w:rsidP="005E4670">
      <w:pPr>
        <w:spacing w:line="384" w:lineRule="exact"/>
        <w:ind w:left="4111"/>
        <w:rPr>
          <w:rFonts w:ascii="Times New Roman" w:eastAsia="Times New Roman" w:hAnsi="Times New Roman"/>
        </w:rPr>
      </w:pPr>
      <w:r>
        <w:rPr>
          <w:b/>
          <w:sz w:val="22"/>
          <w:lang w:val="nb"/>
        </w:rPr>
        <w:t xml:space="preserve">Festemetode: </w:t>
      </w:r>
      <w:r>
        <w:rPr>
          <w:sz w:val="22"/>
          <w:lang w:val="nb"/>
        </w:rPr>
        <w:t>Selvklebende</w:t>
      </w:r>
      <w:r w:rsidR="00703D0A">
        <w:rPr>
          <w:noProof/>
        </w:rPr>
        <w:pict w14:anchorId="28009F05">
          <v:shape id="Bilde 7" o:spid="_x0000_s1049" type="#_x0000_t75" style="position:absolute;left:0;text-align:left;margin-left:21.75pt;margin-top:72.8pt;width:184.65pt;height:657.7pt;z-index:-7;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8" o:title=""/>
            <w10:wrap anchorx="page" anchory="page"/>
          </v:shape>
        </w:pict>
      </w:r>
    </w:p>
    <w:p w14:paraId="76A17D8A" w14:textId="77777777" w:rsidR="005E4670" w:rsidRDefault="005E4670">
      <w:pPr>
        <w:spacing w:line="0" w:lineRule="atLeast"/>
        <w:ind w:left="4080"/>
        <w:rPr>
          <w:b/>
          <w:sz w:val="22"/>
          <w:lang w:val="nb"/>
        </w:rPr>
      </w:pPr>
    </w:p>
    <w:p w14:paraId="2C5A025B" w14:textId="77777777" w:rsidR="000C4FBE" w:rsidRPr="00B831B1" w:rsidRDefault="000C4FBE">
      <w:pPr>
        <w:spacing w:line="0" w:lineRule="atLeast"/>
        <w:ind w:left="4080"/>
        <w:rPr>
          <w:rFonts w:ascii="Arial" w:eastAsia="Arial" w:hAnsi="Arial"/>
          <w:b/>
          <w:sz w:val="22"/>
        </w:rPr>
      </w:pPr>
      <w:r w:rsidRPr="007A6C79">
        <w:rPr>
          <w:b/>
          <w:sz w:val="22"/>
          <w:lang w:val="nb"/>
        </w:rPr>
        <w:t>Dimensjoner:</w:t>
      </w:r>
    </w:p>
    <w:p w14:paraId="14193434" w14:textId="77777777" w:rsidR="000C4FBE" w:rsidRPr="00B831B1" w:rsidRDefault="000C4FBE">
      <w:pPr>
        <w:spacing w:line="47" w:lineRule="exact"/>
        <w:rPr>
          <w:rFonts w:ascii="Times New Roman" w:eastAsia="Times New Roman" w:hAnsi="Times New Roman"/>
        </w:rPr>
      </w:pPr>
    </w:p>
    <w:p w14:paraId="25F46BE2" w14:textId="1780753F" w:rsidR="00591529" w:rsidRDefault="00591529">
      <w:pPr>
        <w:spacing w:line="0" w:lineRule="atLeast"/>
        <w:ind w:left="4080"/>
        <w:rPr>
          <w:sz w:val="22"/>
          <w:lang w:val="nb"/>
        </w:rPr>
      </w:pPr>
      <w:r>
        <w:rPr>
          <w:sz w:val="22"/>
          <w:lang w:val="nb"/>
        </w:rPr>
        <w:t xml:space="preserve">60 x 60 cm </w:t>
      </w:r>
      <w:bookmarkStart w:id="2" w:name="_Hlk42782567"/>
      <w:r>
        <w:rPr>
          <w:sz w:val="22"/>
          <w:lang w:val="nb"/>
        </w:rPr>
        <w:t>(H8</w:t>
      </w:r>
      <w:r w:rsidR="00CA0EB9">
        <w:rPr>
          <w:sz w:val="22"/>
          <w:lang w:val="nb"/>
        </w:rPr>
        <w:t xml:space="preserve"> modell/8 mm tykk</w:t>
      </w:r>
      <w:r>
        <w:rPr>
          <w:sz w:val="22"/>
          <w:lang w:val="nb"/>
        </w:rPr>
        <w:t>)</w:t>
      </w:r>
      <w:bookmarkEnd w:id="2"/>
    </w:p>
    <w:p w14:paraId="2CDB9166" w14:textId="77777777" w:rsidR="000C4FBE" w:rsidRPr="00B831B1" w:rsidRDefault="000C4FBE">
      <w:pPr>
        <w:spacing w:line="0" w:lineRule="atLeast"/>
        <w:ind w:left="4080"/>
        <w:rPr>
          <w:rFonts w:ascii="Arial" w:eastAsia="Arial" w:hAnsi="Arial"/>
          <w:sz w:val="22"/>
        </w:rPr>
      </w:pPr>
      <w:r w:rsidRPr="007A6C79">
        <w:rPr>
          <w:sz w:val="22"/>
          <w:lang w:val="nb"/>
        </w:rPr>
        <w:t>17 x 100 cm (H</w:t>
      </w:r>
      <w:r w:rsidR="00591529">
        <w:rPr>
          <w:sz w:val="22"/>
          <w:lang w:val="nb"/>
        </w:rPr>
        <w:t>5</w:t>
      </w:r>
      <w:r w:rsidRPr="007A6C79">
        <w:rPr>
          <w:sz w:val="22"/>
          <w:lang w:val="nb"/>
        </w:rPr>
        <w:t xml:space="preserve"> modell/</w:t>
      </w:r>
      <w:r w:rsidR="00591529">
        <w:rPr>
          <w:sz w:val="22"/>
          <w:lang w:val="nb"/>
        </w:rPr>
        <w:t>5</w:t>
      </w:r>
      <w:r w:rsidRPr="007A6C79">
        <w:rPr>
          <w:sz w:val="22"/>
          <w:lang w:val="nb"/>
        </w:rPr>
        <w:t xml:space="preserve"> mm tykk)</w:t>
      </w:r>
      <w:r w:rsidR="0025458B">
        <w:rPr>
          <w:sz w:val="22"/>
          <w:lang w:val="nb"/>
        </w:rPr>
        <w:t>. Kun på forespørsel i større antall.</w:t>
      </w:r>
    </w:p>
    <w:p w14:paraId="7E65B6CA" w14:textId="77777777" w:rsidR="000C4FBE" w:rsidRPr="00B831B1" w:rsidRDefault="000C4FBE">
      <w:pPr>
        <w:spacing w:line="47" w:lineRule="exact"/>
        <w:rPr>
          <w:rFonts w:ascii="Times New Roman" w:eastAsia="Times New Roman" w:hAnsi="Times New Roman"/>
        </w:rPr>
      </w:pPr>
    </w:p>
    <w:p w14:paraId="1F226131" w14:textId="77777777" w:rsidR="000C4FBE" w:rsidRPr="00B831B1" w:rsidRDefault="000C4FBE">
      <w:pPr>
        <w:spacing w:line="20" w:lineRule="exact"/>
        <w:rPr>
          <w:rFonts w:ascii="Times New Roman" w:eastAsia="Times New Roman" w:hAnsi="Times New Roman"/>
        </w:rPr>
      </w:pPr>
    </w:p>
    <w:p w14:paraId="04F74762" w14:textId="77777777" w:rsidR="000C4FBE" w:rsidRPr="00B831B1" w:rsidRDefault="000C4FBE">
      <w:pPr>
        <w:spacing w:line="200" w:lineRule="exact"/>
        <w:rPr>
          <w:rFonts w:ascii="Times New Roman" w:eastAsia="Times New Roman" w:hAnsi="Times New Roman"/>
        </w:rPr>
      </w:pPr>
    </w:p>
    <w:p w14:paraId="1D7A1F05" w14:textId="77777777" w:rsidR="00591529" w:rsidRDefault="00591529" w:rsidP="00591529">
      <w:pPr>
        <w:spacing w:line="0" w:lineRule="atLeast"/>
        <w:ind w:left="4080"/>
        <w:rPr>
          <w:bCs/>
          <w:sz w:val="22"/>
          <w:lang w:val="nb"/>
        </w:rPr>
      </w:pPr>
      <w:r w:rsidRPr="00591529">
        <w:rPr>
          <w:bCs/>
          <w:sz w:val="22"/>
          <w:lang w:val="nb"/>
        </w:rPr>
        <w:t>Tykkelse: 60 x 60 cm</w:t>
      </w:r>
    </w:p>
    <w:p w14:paraId="7104C0EE" w14:textId="77777777" w:rsidR="00591529" w:rsidRDefault="00703D0A" w:rsidP="00591529">
      <w:pPr>
        <w:spacing w:line="0" w:lineRule="atLeast"/>
        <w:ind w:left="4080"/>
        <w:rPr>
          <w:bCs/>
          <w:sz w:val="22"/>
          <w:lang w:val="nb"/>
        </w:rPr>
      </w:pPr>
      <w:r>
        <w:rPr>
          <w:rFonts w:ascii="Arial" w:eastAsia="Arial" w:hAnsi="Arial"/>
          <w:sz w:val="22"/>
        </w:rPr>
        <w:pict w14:anchorId="3AE148F3">
          <v:shape id="_x0000_s1034" type="#_x0000_t75" style="position:absolute;left:0;text-align:left;margin-left:202.95pt;margin-top:4.6pt;width:113.8pt;height:110.5pt;z-index:-13">
            <v:imagedata r:id="rId12" o:title="" croptop="40925f" cropright="44575f"/>
          </v:shape>
        </w:pict>
      </w:r>
    </w:p>
    <w:p w14:paraId="5E6A5A8D" w14:textId="77777777" w:rsidR="00591529" w:rsidRDefault="00591529" w:rsidP="00591529">
      <w:pPr>
        <w:spacing w:line="0" w:lineRule="atLeast"/>
        <w:ind w:left="4080"/>
        <w:rPr>
          <w:bCs/>
          <w:sz w:val="22"/>
          <w:lang w:val="nb"/>
        </w:rPr>
      </w:pPr>
    </w:p>
    <w:p w14:paraId="3120C93C" w14:textId="77777777" w:rsidR="00591529" w:rsidRDefault="00591529" w:rsidP="00591529">
      <w:pPr>
        <w:spacing w:line="0" w:lineRule="atLeast"/>
        <w:ind w:left="4080"/>
        <w:rPr>
          <w:bCs/>
          <w:sz w:val="22"/>
          <w:lang w:val="nb"/>
        </w:rPr>
      </w:pPr>
    </w:p>
    <w:p w14:paraId="51D4DFDB" w14:textId="19E4DC8B" w:rsidR="00591529" w:rsidRDefault="00591529" w:rsidP="00591529">
      <w:pPr>
        <w:spacing w:line="0" w:lineRule="atLeast"/>
        <w:ind w:left="4080"/>
        <w:rPr>
          <w:bCs/>
          <w:sz w:val="22"/>
          <w:lang w:val="nb"/>
        </w:rPr>
      </w:pPr>
    </w:p>
    <w:p w14:paraId="6E9CC553" w14:textId="77777777" w:rsidR="00591529" w:rsidRDefault="00591529" w:rsidP="00591529">
      <w:pPr>
        <w:spacing w:line="0" w:lineRule="atLeast"/>
        <w:ind w:left="4080"/>
        <w:rPr>
          <w:bCs/>
          <w:sz w:val="22"/>
          <w:lang w:val="nb"/>
        </w:rPr>
      </w:pPr>
    </w:p>
    <w:p w14:paraId="0F4AE928" w14:textId="77777777" w:rsidR="00591529" w:rsidRDefault="00591529" w:rsidP="00591529">
      <w:pPr>
        <w:spacing w:line="0" w:lineRule="atLeast"/>
        <w:ind w:left="4080"/>
        <w:rPr>
          <w:bCs/>
          <w:sz w:val="22"/>
          <w:lang w:val="nb"/>
        </w:rPr>
      </w:pPr>
    </w:p>
    <w:p w14:paraId="47DF5B81" w14:textId="77777777" w:rsidR="00591529" w:rsidRDefault="00591529" w:rsidP="00591529">
      <w:pPr>
        <w:spacing w:line="0" w:lineRule="atLeast"/>
        <w:ind w:left="4080"/>
        <w:rPr>
          <w:bCs/>
          <w:sz w:val="22"/>
          <w:lang w:val="nb"/>
        </w:rPr>
      </w:pPr>
    </w:p>
    <w:p w14:paraId="5EC631A3" w14:textId="77777777" w:rsidR="00591529" w:rsidRDefault="00591529" w:rsidP="00591529">
      <w:pPr>
        <w:spacing w:line="0" w:lineRule="atLeast"/>
        <w:ind w:left="4080"/>
        <w:rPr>
          <w:rFonts w:ascii="Arial" w:eastAsia="Arial" w:hAnsi="Arial"/>
          <w:bCs/>
          <w:sz w:val="22"/>
        </w:rPr>
      </w:pPr>
    </w:p>
    <w:p w14:paraId="746B28E2" w14:textId="77777777" w:rsidR="00591529" w:rsidRDefault="00591529" w:rsidP="00591529">
      <w:pPr>
        <w:spacing w:line="0" w:lineRule="atLeast"/>
        <w:ind w:left="4080"/>
        <w:rPr>
          <w:rFonts w:ascii="Arial" w:eastAsia="Arial" w:hAnsi="Arial"/>
          <w:bCs/>
          <w:sz w:val="22"/>
        </w:rPr>
      </w:pPr>
    </w:p>
    <w:p w14:paraId="4E0C4ACE" w14:textId="77777777" w:rsidR="00591529" w:rsidRPr="00BA50C2" w:rsidRDefault="00591529" w:rsidP="00591529">
      <w:pPr>
        <w:spacing w:line="0" w:lineRule="atLeast"/>
        <w:ind w:left="4080"/>
        <w:rPr>
          <w:rFonts w:eastAsia="Arial" w:cs="Calibri"/>
          <w:bCs/>
          <w:sz w:val="22"/>
        </w:rPr>
      </w:pPr>
      <w:r w:rsidRPr="00BA50C2">
        <w:rPr>
          <w:rFonts w:eastAsia="Arial" w:cs="Calibri"/>
          <w:bCs/>
          <w:sz w:val="22"/>
        </w:rPr>
        <w:t>Tykkelse: 17 x 100 cm INSITU H5: 5 mm tykk</w:t>
      </w:r>
    </w:p>
    <w:p w14:paraId="489E9F78" w14:textId="77777777" w:rsidR="000C4FBE" w:rsidRPr="00B831B1" w:rsidRDefault="00703D0A" w:rsidP="00591529">
      <w:pPr>
        <w:spacing w:line="20" w:lineRule="exact"/>
        <w:rPr>
          <w:rFonts w:ascii="Times New Roman" w:eastAsia="Times New Roman" w:hAnsi="Times New Roman"/>
        </w:rPr>
      </w:pPr>
      <w:r>
        <w:rPr>
          <w:rFonts w:ascii="Arial" w:eastAsia="Arial" w:hAnsi="Arial"/>
          <w:sz w:val="22"/>
        </w:rPr>
        <w:pict w14:anchorId="6FB86CB7">
          <v:shape id="_x0000_s1035" type="#_x0000_t75" style="position:absolute;margin-left:205.95pt;margin-top:4.2pt;width:355.8pt;height:27.75pt;z-index:-12">
            <v:imagedata r:id="rId13" o:title="" chromakey="black"/>
          </v:shape>
        </w:pict>
      </w:r>
    </w:p>
    <w:p w14:paraId="0858A83F" w14:textId="77777777" w:rsidR="000C4FBE" w:rsidRPr="00B831B1" w:rsidRDefault="000C4FBE">
      <w:pPr>
        <w:spacing w:line="203" w:lineRule="exact"/>
        <w:rPr>
          <w:rFonts w:ascii="Times New Roman" w:eastAsia="Times New Roman" w:hAnsi="Times New Roman"/>
        </w:rPr>
      </w:pPr>
    </w:p>
    <w:p w14:paraId="4C3B30B5" w14:textId="77777777" w:rsidR="000C4FBE" w:rsidRPr="00B831B1" w:rsidRDefault="00703D0A">
      <w:pPr>
        <w:spacing w:line="20" w:lineRule="exact"/>
        <w:rPr>
          <w:rFonts w:ascii="Times New Roman" w:eastAsia="Times New Roman" w:hAnsi="Times New Roman"/>
        </w:rPr>
      </w:pPr>
      <w:r>
        <w:rPr>
          <w:rFonts w:ascii="Arial" w:eastAsia="Arial" w:hAnsi="Arial"/>
          <w:sz w:val="22"/>
        </w:rPr>
        <w:pict w14:anchorId="112F8B8A">
          <v:shape id="_x0000_s1037" type="#_x0000_t75" style="position:absolute;margin-left:205.95pt;margin-top:4.2pt;width:355.8pt;height:27.75pt;z-index:-11">
            <v:imagedata r:id="rId13" o:title="" chromakey="black"/>
          </v:shape>
        </w:pict>
      </w:r>
    </w:p>
    <w:p w14:paraId="15C875F6" w14:textId="77777777" w:rsidR="000C4FBE" w:rsidRPr="00B831B1" w:rsidRDefault="00703D0A">
      <w:pPr>
        <w:spacing w:line="200" w:lineRule="exact"/>
        <w:rPr>
          <w:rFonts w:ascii="Times New Roman" w:eastAsia="Times New Roman" w:hAnsi="Times New Roman"/>
        </w:rPr>
      </w:pPr>
      <w:r>
        <w:rPr>
          <w:rFonts w:ascii="Arial" w:eastAsia="Arial" w:hAnsi="Arial"/>
          <w:sz w:val="22"/>
        </w:rPr>
        <w:pict w14:anchorId="6808E5B4">
          <v:shape id="_x0000_s1038" type="#_x0000_t75" style="position:absolute;margin-left:205.95pt;margin-top:3.2pt;width:190.8pt;height:21pt;z-index:-10">
            <v:imagedata r:id="rId14" o:title="" cropbottom="15941f" cropright="30392f" chromakey="white"/>
          </v:shape>
        </w:pict>
      </w:r>
    </w:p>
    <w:p w14:paraId="4662088D" w14:textId="77777777" w:rsidR="000C4FBE" w:rsidRPr="00B831B1" w:rsidRDefault="000C4FBE">
      <w:pPr>
        <w:spacing w:line="200" w:lineRule="exact"/>
        <w:rPr>
          <w:rFonts w:ascii="Times New Roman" w:eastAsia="Times New Roman" w:hAnsi="Times New Roman"/>
        </w:rPr>
      </w:pPr>
    </w:p>
    <w:p w14:paraId="39EEED2D" w14:textId="77777777" w:rsidR="000C4FBE" w:rsidRPr="00B831B1" w:rsidRDefault="000C4FBE">
      <w:pPr>
        <w:spacing w:line="200" w:lineRule="exact"/>
        <w:rPr>
          <w:rFonts w:ascii="Times New Roman" w:eastAsia="Times New Roman" w:hAnsi="Times New Roman"/>
        </w:rPr>
      </w:pPr>
    </w:p>
    <w:p w14:paraId="1E0DBD07" w14:textId="77777777" w:rsidR="000C4FBE" w:rsidRPr="00B831B1" w:rsidRDefault="000C4FBE">
      <w:pPr>
        <w:spacing w:line="200" w:lineRule="exact"/>
        <w:rPr>
          <w:rFonts w:ascii="Times New Roman" w:eastAsia="Times New Roman" w:hAnsi="Times New Roman"/>
        </w:rPr>
      </w:pPr>
    </w:p>
    <w:p w14:paraId="10197BAE" w14:textId="77777777" w:rsidR="005E4670" w:rsidRPr="005E4670" w:rsidRDefault="005E4670" w:rsidP="005E4670">
      <w:pPr>
        <w:spacing w:line="355" w:lineRule="exact"/>
        <w:ind w:left="4111"/>
        <w:rPr>
          <w:rFonts w:eastAsia="Arial" w:cs="Calibri"/>
          <w:b/>
          <w:color w:val="282828"/>
          <w:sz w:val="18"/>
          <w:szCs w:val="24"/>
        </w:rPr>
      </w:pPr>
      <w:r w:rsidRPr="005E4670">
        <w:rPr>
          <w:rFonts w:eastAsia="Arial" w:cs="Calibri"/>
          <w:b/>
          <w:color w:val="282828"/>
          <w:sz w:val="24"/>
          <w:szCs w:val="36"/>
          <w:lang w:val="nb"/>
        </w:rPr>
        <w:t>YTELSESTESTER*:</w:t>
      </w:r>
    </w:p>
    <w:p w14:paraId="3CAA7649" w14:textId="77777777" w:rsidR="005E4670" w:rsidRPr="005E4670" w:rsidRDefault="005E4670" w:rsidP="005E4670">
      <w:pPr>
        <w:numPr>
          <w:ilvl w:val="0"/>
          <w:numId w:val="5"/>
        </w:numPr>
        <w:spacing w:line="355" w:lineRule="exact"/>
        <w:ind w:left="4111" w:firstLine="0"/>
        <w:rPr>
          <w:rFonts w:eastAsia="Arial" w:cs="Calibri"/>
          <w:bCs/>
          <w:color w:val="282828"/>
          <w:sz w:val="22"/>
          <w:szCs w:val="32"/>
        </w:rPr>
      </w:pPr>
      <w:r w:rsidRPr="005E4670">
        <w:rPr>
          <w:rFonts w:eastAsia="Arial" w:cs="Calibri"/>
          <w:bCs/>
          <w:color w:val="282828"/>
          <w:sz w:val="22"/>
          <w:szCs w:val="32"/>
          <w:lang w:val="nb"/>
        </w:rPr>
        <w:t>Brannvurdering NF EN ISO 11925-21: Resultatet av klassifiseringen henhold til standarden: Cfl-s1. Brannatferd: Cfl – Røyk produksjon: s1</w:t>
      </w:r>
    </w:p>
    <w:p w14:paraId="7288B192" w14:textId="00DCEA36" w:rsidR="005E4670" w:rsidRPr="005E4670" w:rsidRDefault="005E4670" w:rsidP="005E4670">
      <w:pPr>
        <w:numPr>
          <w:ilvl w:val="0"/>
          <w:numId w:val="5"/>
        </w:numPr>
        <w:spacing w:line="355" w:lineRule="exact"/>
        <w:ind w:left="4111" w:firstLine="0"/>
        <w:rPr>
          <w:rFonts w:eastAsia="Arial" w:cs="Calibri"/>
          <w:bCs/>
          <w:color w:val="282828"/>
          <w:sz w:val="22"/>
          <w:szCs w:val="32"/>
        </w:rPr>
      </w:pPr>
      <w:r w:rsidRPr="005E4670">
        <w:rPr>
          <w:rFonts w:eastAsia="Arial" w:cs="Calibri"/>
          <w:bCs/>
          <w:color w:val="282828"/>
          <w:sz w:val="22"/>
          <w:szCs w:val="32"/>
          <w:lang w:val="nb"/>
        </w:rPr>
        <w:t xml:space="preserve">Anti-skli NF P98-220-1: SRT resultat i tørr tilstand = </w:t>
      </w:r>
      <w:r w:rsidR="00A55E77">
        <w:rPr>
          <w:rFonts w:eastAsia="Arial" w:cs="Calibri"/>
          <w:bCs/>
          <w:color w:val="282828"/>
          <w:sz w:val="22"/>
          <w:szCs w:val="32"/>
          <w:lang w:val="nb"/>
        </w:rPr>
        <w:t>9</w:t>
      </w:r>
      <w:r w:rsidRPr="005E4670">
        <w:rPr>
          <w:rFonts w:eastAsia="Arial" w:cs="Calibri"/>
          <w:bCs/>
          <w:color w:val="282828"/>
          <w:sz w:val="22"/>
          <w:szCs w:val="32"/>
          <w:lang w:val="nb"/>
        </w:rPr>
        <w:t xml:space="preserve">4. Tilsvarer R12 i tørr tilstand. </w:t>
      </w:r>
      <w:r w:rsidR="00A55E77">
        <w:rPr>
          <w:rFonts w:eastAsia="Arial" w:cs="Calibri"/>
          <w:bCs/>
          <w:color w:val="282828"/>
          <w:sz w:val="22"/>
          <w:szCs w:val="32"/>
          <w:lang w:val="nb"/>
        </w:rPr>
        <w:t>Våt tilstand =24 Tilsvarer R10 etter DIN 51130</w:t>
      </w:r>
      <w:bookmarkStart w:id="3" w:name="_GoBack"/>
      <w:bookmarkEnd w:id="3"/>
    </w:p>
    <w:p w14:paraId="01113331" w14:textId="77777777" w:rsidR="005E4670" w:rsidRPr="005E4670" w:rsidRDefault="005E4670" w:rsidP="005E4670">
      <w:pPr>
        <w:numPr>
          <w:ilvl w:val="0"/>
          <w:numId w:val="5"/>
        </w:numPr>
        <w:spacing w:line="355" w:lineRule="exact"/>
        <w:ind w:left="4111" w:firstLine="0"/>
        <w:rPr>
          <w:rFonts w:eastAsia="Arial" w:cs="Calibri"/>
          <w:bCs/>
          <w:color w:val="282828"/>
          <w:sz w:val="22"/>
          <w:szCs w:val="32"/>
          <w:lang w:val="nb"/>
        </w:rPr>
      </w:pPr>
      <w:r w:rsidRPr="005E4670">
        <w:rPr>
          <w:rFonts w:eastAsia="Arial" w:cs="Calibri"/>
          <w:bCs/>
          <w:color w:val="282828"/>
          <w:sz w:val="22"/>
          <w:szCs w:val="32"/>
          <w:lang w:val="nb"/>
        </w:rPr>
        <w:t>Bøye styrke/Fleksibilitet NFT 30-078: Ingen forringelse av produktet uansett temperaturen på elementet mellom</w:t>
      </w:r>
      <w:r>
        <w:rPr>
          <w:rFonts w:eastAsia="Arial" w:cs="Calibri"/>
          <w:bCs/>
          <w:color w:val="282828"/>
          <w:sz w:val="22"/>
          <w:szCs w:val="32"/>
          <w:lang w:val="nb"/>
        </w:rPr>
        <w:t xml:space="preserve"> </w:t>
      </w:r>
      <w:r w:rsidRPr="005E4670">
        <w:rPr>
          <w:rFonts w:eastAsia="Arial" w:cs="Calibri"/>
          <w:bCs/>
          <w:color w:val="282828"/>
          <w:sz w:val="22"/>
          <w:szCs w:val="32"/>
          <w:lang w:val="nb"/>
        </w:rPr>
        <w:t xml:space="preserve">6 - 23 °C </w:t>
      </w:r>
    </w:p>
    <w:p w14:paraId="0BE589BD" w14:textId="77777777" w:rsidR="005E4670" w:rsidRPr="005E4670" w:rsidRDefault="005E4670" w:rsidP="005E4670">
      <w:pPr>
        <w:numPr>
          <w:ilvl w:val="0"/>
          <w:numId w:val="5"/>
        </w:numPr>
        <w:spacing w:line="355" w:lineRule="exact"/>
        <w:ind w:left="4111" w:firstLine="0"/>
        <w:rPr>
          <w:rFonts w:eastAsia="Arial" w:cs="Calibri"/>
          <w:bCs/>
          <w:color w:val="282828"/>
          <w:sz w:val="22"/>
          <w:szCs w:val="32"/>
        </w:rPr>
      </w:pPr>
      <w:r w:rsidRPr="005E4670">
        <w:rPr>
          <w:rFonts w:eastAsia="Arial" w:cs="Calibri"/>
          <w:bCs/>
          <w:color w:val="282828"/>
          <w:sz w:val="22"/>
          <w:szCs w:val="32"/>
          <w:lang w:val="nb"/>
        </w:rPr>
        <w:t xml:space="preserve">Trykkdannende NFT 30-019: Ingen nedbrytning av produktet opp til den </w:t>
      </w:r>
      <w:r w:rsidR="009B7068">
        <w:rPr>
          <w:rFonts w:eastAsia="Arial" w:cs="Calibri"/>
          <w:bCs/>
          <w:color w:val="282828"/>
          <w:sz w:val="22"/>
          <w:szCs w:val="32"/>
          <w:lang w:val="nb"/>
        </w:rPr>
        <w:t xml:space="preserve">  </w:t>
      </w:r>
      <w:r w:rsidRPr="005E4670">
        <w:rPr>
          <w:rFonts w:eastAsia="Arial" w:cs="Calibri"/>
          <w:bCs/>
          <w:color w:val="282828"/>
          <w:sz w:val="22"/>
          <w:szCs w:val="32"/>
          <w:lang w:val="nb"/>
        </w:rPr>
        <w:t>maksimale kapasiteten til måleinstrumentet &gt; 12 mm. Gjenopptar formen umiddelbart.</w:t>
      </w:r>
    </w:p>
    <w:p w14:paraId="7FE1CE35" w14:textId="77777777" w:rsidR="005E4670" w:rsidRPr="005E4670" w:rsidRDefault="005E4670" w:rsidP="005E4670">
      <w:pPr>
        <w:numPr>
          <w:ilvl w:val="0"/>
          <w:numId w:val="5"/>
        </w:numPr>
        <w:spacing w:line="355" w:lineRule="exact"/>
        <w:ind w:left="4111" w:firstLine="0"/>
        <w:rPr>
          <w:rFonts w:eastAsia="Arial" w:cs="Calibri"/>
          <w:bCs/>
          <w:color w:val="282828"/>
          <w:sz w:val="22"/>
          <w:szCs w:val="32"/>
        </w:rPr>
      </w:pPr>
      <w:r w:rsidRPr="005E4670">
        <w:rPr>
          <w:rFonts w:eastAsia="Arial" w:cs="Calibri"/>
          <w:bCs/>
          <w:color w:val="282828"/>
          <w:sz w:val="22"/>
          <w:szCs w:val="32"/>
          <w:lang w:val="nb"/>
        </w:rPr>
        <w:t>Hardhet NF EN ISO 868: Resultat 61 gjennomsnittlig måling ved 23°C. Dens motstand gir den en lang levetid.</w:t>
      </w:r>
    </w:p>
    <w:p w14:paraId="14B0B597" w14:textId="77777777" w:rsidR="005E4670" w:rsidRPr="005E4670" w:rsidRDefault="005E4670" w:rsidP="005E4670">
      <w:pPr>
        <w:numPr>
          <w:ilvl w:val="0"/>
          <w:numId w:val="5"/>
        </w:numPr>
        <w:spacing w:line="355" w:lineRule="exact"/>
        <w:ind w:left="4111" w:firstLine="0"/>
        <w:rPr>
          <w:rFonts w:eastAsia="Arial" w:cs="Calibri"/>
          <w:bCs/>
          <w:color w:val="282828"/>
          <w:sz w:val="22"/>
          <w:szCs w:val="32"/>
        </w:rPr>
      </w:pPr>
      <w:r w:rsidRPr="005E4670">
        <w:rPr>
          <w:rFonts w:eastAsia="Arial" w:cs="Calibri"/>
          <w:bCs/>
          <w:color w:val="282828"/>
          <w:sz w:val="22"/>
          <w:szCs w:val="32"/>
          <w:lang w:val="nb"/>
        </w:rPr>
        <w:t>Stabilitet NF P98-351: 0% forskjell verdimåling 50 °C 65 %</w:t>
      </w:r>
    </w:p>
    <w:p w14:paraId="5A331422" w14:textId="77777777" w:rsidR="005E4670" w:rsidRPr="00D33970" w:rsidRDefault="005E4670" w:rsidP="009B7068">
      <w:pPr>
        <w:numPr>
          <w:ilvl w:val="0"/>
          <w:numId w:val="5"/>
        </w:numPr>
        <w:spacing w:line="0" w:lineRule="atLeast"/>
        <w:ind w:left="4111" w:firstLine="0"/>
        <w:rPr>
          <w:rFonts w:ascii="Arial" w:eastAsia="Arial" w:hAnsi="Arial"/>
          <w:sz w:val="22"/>
        </w:rPr>
      </w:pPr>
      <w:r>
        <w:rPr>
          <w:sz w:val="22"/>
          <w:lang w:val="nb"/>
        </w:rPr>
        <w:t xml:space="preserve">Fuktighet. </w:t>
      </w:r>
      <w:r w:rsidRPr="00D33970">
        <w:rPr>
          <w:bCs/>
          <w:sz w:val="22"/>
          <w:lang w:val="nb"/>
        </w:rPr>
        <w:t>Utmerket dimensjonsstabilitet**</w:t>
      </w:r>
    </w:p>
    <w:p w14:paraId="7498319E" w14:textId="77777777" w:rsidR="005E4670" w:rsidRDefault="005E4670" w:rsidP="009B7068">
      <w:pPr>
        <w:spacing w:line="289" w:lineRule="auto"/>
        <w:ind w:left="4253"/>
        <w:rPr>
          <w:bCs/>
          <w:sz w:val="22"/>
          <w:lang w:val="nb"/>
        </w:rPr>
      </w:pPr>
    </w:p>
    <w:p w14:paraId="0DB46F5D" w14:textId="77777777" w:rsidR="005E4670" w:rsidRDefault="005E4670" w:rsidP="009B7068">
      <w:pPr>
        <w:spacing w:line="289" w:lineRule="auto"/>
        <w:ind w:left="4253"/>
        <w:rPr>
          <w:bCs/>
          <w:sz w:val="22"/>
          <w:lang w:val="nb"/>
        </w:rPr>
      </w:pPr>
      <w:r w:rsidRPr="00D33970">
        <w:rPr>
          <w:bCs/>
          <w:sz w:val="22"/>
          <w:lang w:val="nb"/>
        </w:rPr>
        <w:lastRenderedPageBreak/>
        <w:t>**Ytelsestester tilpasset følgende normer: NF EN ISO 11925-21 - NF P98-220-1 - NFT 30-039 - NFT 30-078 - NFT 30-019 - NF EN ISO 868 - NF P 98-351</w:t>
      </w:r>
      <w:bookmarkStart w:id="4" w:name="page3"/>
      <w:bookmarkEnd w:id="4"/>
      <w:r w:rsidR="00703D0A">
        <w:rPr>
          <w:noProof/>
        </w:rPr>
        <w:pict w14:anchorId="3861098D">
          <v:shape id="_x0000_s1050" type="#_x0000_t75" style="position:absolute;left:0;text-align:left;margin-left:28.5pt;margin-top:72.05pt;width:184.65pt;height:657.7pt;z-index:-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8" o:title=""/>
            <w10:wrap anchorx="page" anchory="page"/>
          </v:shape>
        </w:pict>
      </w:r>
    </w:p>
    <w:p w14:paraId="5E210B17" w14:textId="77777777" w:rsidR="000C4FBE" w:rsidRDefault="00703D0A" w:rsidP="009B7068">
      <w:pPr>
        <w:spacing w:line="384" w:lineRule="exact"/>
        <w:ind w:firstLine="720"/>
        <w:rPr>
          <w:rFonts w:ascii="Arial" w:eastAsia="Arial" w:hAnsi="Arial"/>
          <w:b/>
          <w:color w:val="282828"/>
          <w:sz w:val="22"/>
          <w:shd w:val="clear" w:color="auto" w:fill="A4C2F4"/>
        </w:rPr>
      </w:pPr>
      <w:bookmarkStart w:id="5" w:name="page4"/>
      <w:bookmarkEnd w:id="5"/>
      <w:r>
        <w:rPr>
          <w:noProof/>
        </w:rPr>
        <w:pict w14:anchorId="7DB833EB">
          <v:shape id="_x0000_s1051" type="#_x0000_t75" style="position:absolute;left:0;text-align:left;margin-left:28.5pt;margin-top:72.05pt;width:184.65pt;height:657.7pt;z-index:-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8" o:title=""/>
            <w10:wrap anchorx="page" anchory="page"/>
          </v:shape>
        </w:pict>
      </w:r>
      <w:r w:rsidR="000C4FBE">
        <w:rPr>
          <w:b/>
          <w:color w:val="282828"/>
          <w:sz w:val="22"/>
          <w:shd w:val="clear" w:color="auto" w:fill="A4C2F4"/>
          <w:lang w:val="nb"/>
        </w:rPr>
        <w:t>I</w:t>
      </w:r>
      <w:r w:rsidR="009B7068">
        <w:rPr>
          <w:b/>
          <w:color w:val="282828"/>
          <w:sz w:val="22"/>
          <w:shd w:val="clear" w:color="auto" w:fill="A4C2F4"/>
          <w:lang w:val="nb"/>
        </w:rPr>
        <w:t>nstallasjon:</w:t>
      </w:r>
    </w:p>
    <w:p w14:paraId="34B3560F" w14:textId="77777777" w:rsidR="000C4FBE" w:rsidRDefault="00703D0A">
      <w:pPr>
        <w:spacing w:line="20" w:lineRule="exact"/>
        <w:rPr>
          <w:rFonts w:ascii="Times New Roman" w:eastAsia="Times New Roman" w:hAnsi="Times New Roman"/>
        </w:rPr>
      </w:pPr>
      <w:r>
        <w:rPr>
          <w:rFonts w:ascii="Arial" w:eastAsia="Arial" w:hAnsi="Arial"/>
          <w:b/>
          <w:color w:val="282828"/>
          <w:sz w:val="22"/>
          <w:shd w:val="clear" w:color="auto" w:fill="A4C2F4"/>
        </w:rPr>
        <w:pict w14:anchorId="1EACCC70">
          <v:shape id="_x0000_s1045" type="#_x0000_t75" style="position:absolute;margin-left:207.45pt;margin-top:-3.25pt;width:345.3pt;height:.75pt;z-index:-9">
            <v:imagedata r:id="rId9" o:title=""/>
          </v:shape>
        </w:pict>
      </w:r>
    </w:p>
    <w:p w14:paraId="5EF95C15" w14:textId="77777777" w:rsidR="000C4FBE" w:rsidRDefault="000C4FBE">
      <w:pPr>
        <w:spacing w:line="42" w:lineRule="exact"/>
        <w:rPr>
          <w:rFonts w:ascii="Times New Roman" w:eastAsia="Times New Roman" w:hAnsi="Times New Roman"/>
        </w:rPr>
      </w:pPr>
    </w:p>
    <w:p w14:paraId="1F4E7B48" w14:textId="77777777" w:rsidR="009B7068" w:rsidRPr="009B7068" w:rsidRDefault="009B7068" w:rsidP="009B7068">
      <w:pPr>
        <w:spacing w:line="0" w:lineRule="atLeast"/>
        <w:ind w:left="4253"/>
        <w:rPr>
          <w:b/>
          <w:color w:val="282828"/>
          <w:sz w:val="22"/>
        </w:rPr>
      </w:pPr>
      <w:r w:rsidRPr="009B7068">
        <w:rPr>
          <w:b/>
          <w:color w:val="282828"/>
          <w:sz w:val="22"/>
        </w:rPr>
        <w:t>Selvklebende system</w:t>
      </w:r>
    </w:p>
    <w:p w14:paraId="20DC30FB" w14:textId="77777777" w:rsidR="009B7068" w:rsidRPr="009B7068" w:rsidRDefault="009B7068" w:rsidP="009B7068">
      <w:pPr>
        <w:spacing w:line="0" w:lineRule="atLeast"/>
        <w:ind w:left="4253"/>
        <w:rPr>
          <w:bCs/>
          <w:color w:val="282828"/>
          <w:sz w:val="22"/>
        </w:rPr>
      </w:pPr>
      <w:r w:rsidRPr="009B7068">
        <w:rPr>
          <w:bCs/>
          <w:color w:val="282828"/>
          <w:sz w:val="22"/>
        </w:rPr>
        <w:t>For å sikre at BP1011670-74 holder seg godt, er det viktig å følge anbefalingene som følger her:</w:t>
      </w:r>
    </w:p>
    <w:p w14:paraId="3A4FCD06" w14:textId="77777777" w:rsidR="009B7068" w:rsidRDefault="009B7068" w:rsidP="009B7068">
      <w:pPr>
        <w:spacing w:line="0" w:lineRule="atLeast"/>
        <w:ind w:left="4253"/>
        <w:rPr>
          <w:b/>
          <w:color w:val="282828"/>
          <w:sz w:val="22"/>
        </w:rPr>
      </w:pPr>
    </w:p>
    <w:p w14:paraId="22792FBB" w14:textId="77777777" w:rsidR="009B7068" w:rsidRPr="009B7068" w:rsidRDefault="009B7068" w:rsidP="009B7068">
      <w:pPr>
        <w:spacing w:line="0" w:lineRule="atLeast"/>
        <w:ind w:left="4253"/>
        <w:rPr>
          <w:b/>
          <w:color w:val="282828"/>
          <w:sz w:val="22"/>
        </w:rPr>
      </w:pPr>
      <w:r w:rsidRPr="009B7068">
        <w:rPr>
          <w:b/>
          <w:color w:val="282828"/>
          <w:sz w:val="22"/>
        </w:rPr>
        <w:t>RENGJØRING:</w:t>
      </w:r>
    </w:p>
    <w:p w14:paraId="1E28D687" w14:textId="77777777" w:rsidR="009B7068" w:rsidRPr="009B7068" w:rsidRDefault="009B7068" w:rsidP="009B7068">
      <w:pPr>
        <w:spacing w:line="0" w:lineRule="atLeast"/>
        <w:ind w:left="4253"/>
        <w:rPr>
          <w:bCs/>
          <w:color w:val="282828"/>
          <w:sz w:val="22"/>
        </w:rPr>
      </w:pPr>
      <w:r w:rsidRPr="009B7068">
        <w:rPr>
          <w:bCs/>
          <w:color w:val="282828"/>
          <w:sz w:val="22"/>
        </w:rPr>
        <w:t>Ren, tørr og fri for ikke-klebende materiale på overflaten.</w:t>
      </w:r>
    </w:p>
    <w:p w14:paraId="1FBAB85C" w14:textId="77777777" w:rsidR="009B7068" w:rsidRPr="009B7068" w:rsidRDefault="009B7068" w:rsidP="009B7068">
      <w:pPr>
        <w:spacing w:line="0" w:lineRule="atLeast"/>
        <w:ind w:left="4253"/>
        <w:rPr>
          <w:bCs/>
          <w:color w:val="282828"/>
          <w:sz w:val="22"/>
        </w:rPr>
      </w:pPr>
      <w:r w:rsidRPr="009B7068">
        <w:rPr>
          <w:bCs/>
          <w:color w:val="282828"/>
          <w:sz w:val="22"/>
        </w:rPr>
        <w:t>(skitt, grus, fett, olje etc.)</w:t>
      </w:r>
    </w:p>
    <w:p w14:paraId="593F678E" w14:textId="77777777" w:rsidR="009B7068" w:rsidRPr="009B7068" w:rsidRDefault="009B7068" w:rsidP="009B7068">
      <w:pPr>
        <w:spacing w:line="0" w:lineRule="atLeast"/>
        <w:ind w:left="4253"/>
        <w:rPr>
          <w:bCs/>
          <w:color w:val="282828"/>
          <w:sz w:val="22"/>
        </w:rPr>
      </w:pPr>
      <w:r w:rsidRPr="009B7068">
        <w:rPr>
          <w:bCs/>
          <w:color w:val="282828"/>
          <w:sz w:val="22"/>
        </w:rPr>
        <w:t xml:space="preserve">Underlaget må være helt glatt (fliser, harpiks, epoksy, parkettgulv, glatt betong, vinyl, linoleum mm). Vær oppmerksom på at skifer og marmor kan inneholde fett. På slike flater kan det være behov for primer. </w:t>
      </w:r>
    </w:p>
    <w:p w14:paraId="70748D06" w14:textId="77777777" w:rsidR="009B7068" w:rsidRDefault="009B7068" w:rsidP="009B7068">
      <w:pPr>
        <w:spacing w:line="0" w:lineRule="atLeast"/>
        <w:ind w:left="4253"/>
        <w:rPr>
          <w:b/>
          <w:color w:val="282828"/>
          <w:sz w:val="22"/>
        </w:rPr>
      </w:pPr>
    </w:p>
    <w:p w14:paraId="4253023C" w14:textId="77777777" w:rsidR="009B7068" w:rsidRPr="009B7068" w:rsidRDefault="009B7068" w:rsidP="009B7068">
      <w:pPr>
        <w:spacing w:line="0" w:lineRule="atLeast"/>
        <w:ind w:left="4253"/>
        <w:rPr>
          <w:b/>
          <w:color w:val="282828"/>
          <w:sz w:val="22"/>
        </w:rPr>
      </w:pPr>
      <w:r w:rsidRPr="009B7068">
        <w:rPr>
          <w:b/>
          <w:color w:val="282828"/>
          <w:sz w:val="22"/>
        </w:rPr>
        <w:t>INSTALLASJONSTRINN:</w:t>
      </w:r>
    </w:p>
    <w:p w14:paraId="058996BC" w14:textId="77777777" w:rsidR="009B7068" w:rsidRPr="009B7068" w:rsidRDefault="009B7068" w:rsidP="009B7068">
      <w:pPr>
        <w:spacing w:line="0" w:lineRule="atLeast"/>
        <w:ind w:left="4253"/>
        <w:rPr>
          <w:bCs/>
          <w:color w:val="282828"/>
          <w:sz w:val="22"/>
        </w:rPr>
      </w:pPr>
      <w:r w:rsidRPr="009B7068">
        <w:rPr>
          <w:bCs/>
          <w:color w:val="282828"/>
          <w:sz w:val="22"/>
        </w:rPr>
        <w:t>1.</w:t>
      </w:r>
      <w:r w:rsidRPr="009B7068">
        <w:rPr>
          <w:bCs/>
          <w:color w:val="282828"/>
          <w:sz w:val="22"/>
        </w:rPr>
        <w:tab/>
        <w:t xml:space="preserve">Rengjør overflaten grundig (f.eks. TEC 7 cleaner) </w:t>
      </w:r>
    </w:p>
    <w:p w14:paraId="0A686319" w14:textId="77777777" w:rsidR="009B7068" w:rsidRPr="009B7068" w:rsidRDefault="009B7068" w:rsidP="009B7068">
      <w:pPr>
        <w:spacing w:line="0" w:lineRule="atLeast"/>
        <w:ind w:left="4253"/>
        <w:rPr>
          <w:bCs/>
          <w:color w:val="282828"/>
          <w:sz w:val="22"/>
        </w:rPr>
      </w:pPr>
      <w:r w:rsidRPr="009B7068">
        <w:rPr>
          <w:bCs/>
          <w:color w:val="282828"/>
          <w:sz w:val="22"/>
        </w:rPr>
        <w:t>2.</w:t>
      </w:r>
      <w:r w:rsidRPr="009B7068">
        <w:rPr>
          <w:bCs/>
          <w:color w:val="282828"/>
          <w:sz w:val="22"/>
        </w:rPr>
        <w:tab/>
        <w:t xml:space="preserve">Fjern beskyttelses tapen på baksiden av elementene  </w:t>
      </w:r>
    </w:p>
    <w:p w14:paraId="61AE5D6B" w14:textId="77777777" w:rsidR="009B7068" w:rsidRDefault="009B7068" w:rsidP="009B7068">
      <w:pPr>
        <w:spacing w:line="0" w:lineRule="atLeast"/>
        <w:ind w:left="4253"/>
        <w:rPr>
          <w:bCs/>
          <w:color w:val="282828"/>
          <w:sz w:val="22"/>
        </w:rPr>
      </w:pPr>
      <w:r w:rsidRPr="009B7068">
        <w:rPr>
          <w:bCs/>
          <w:color w:val="282828"/>
          <w:sz w:val="22"/>
        </w:rPr>
        <w:t>3.</w:t>
      </w:r>
      <w:r w:rsidRPr="009B7068">
        <w:rPr>
          <w:bCs/>
          <w:color w:val="282828"/>
          <w:sz w:val="22"/>
        </w:rPr>
        <w:tab/>
        <w:t xml:space="preserve">Plasser elementet forsiktig på plass. Når det hefter kan du ikke ta </w:t>
      </w:r>
      <w:r>
        <w:rPr>
          <w:bCs/>
          <w:color w:val="282828"/>
          <w:sz w:val="22"/>
        </w:rPr>
        <w:t xml:space="preserve">  </w:t>
      </w:r>
    </w:p>
    <w:p w14:paraId="7942B992" w14:textId="77777777" w:rsidR="009B7068" w:rsidRPr="009B7068" w:rsidRDefault="009B7068" w:rsidP="009B7068">
      <w:pPr>
        <w:spacing w:line="0" w:lineRule="atLeast"/>
        <w:ind w:left="4253"/>
        <w:rPr>
          <w:bCs/>
          <w:color w:val="282828"/>
          <w:sz w:val="22"/>
        </w:rPr>
      </w:pPr>
      <w:r>
        <w:rPr>
          <w:bCs/>
          <w:color w:val="282828"/>
          <w:sz w:val="22"/>
        </w:rPr>
        <w:t xml:space="preserve">                </w:t>
      </w:r>
      <w:r w:rsidRPr="009B7068">
        <w:rPr>
          <w:bCs/>
          <w:color w:val="282828"/>
          <w:sz w:val="22"/>
        </w:rPr>
        <w:t>det opp igjen. Det vil kunne medføre redusere heftegenskaper</w:t>
      </w:r>
    </w:p>
    <w:p w14:paraId="0FD5FEDE" w14:textId="77777777" w:rsidR="009B7068" w:rsidRPr="009B7068" w:rsidRDefault="009B7068" w:rsidP="009B7068">
      <w:pPr>
        <w:spacing w:line="0" w:lineRule="atLeast"/>
        <w:ind w:left="4253"/>
        <w:rPr>
          <w:bCs/>
          <w:color w:val="282828"/>
          <w:sz w:val="22"/>
        </w:rPr>
      </w:pPr>
      <w:r w:rsidRPr="009B7068">
        <w:rPr>
          <w:bCs/>
          <w:color w:val="282828"/>
          <w:sz w:val="22"/>
        </w:rPr>
        <w:t>4.</w:t>
      </w:r>
      <w:r w:rsidRPr="009B7068">
        <w:rPr>
          <w:bCs/>
          <w:color w:val="282828"/>
          <w:sz w:val="22"/>
        </w:rPr>
        <w:tab/>
        <w:t xml:space="preserve">Påfør et lett trykk jevnt utover fra midten for å unngå luft lommer.  </w:t>
      </w:r>
    </w:p>
    <w:p w14:paraId="1F9F429F" w14:textId="77777777" w:rsidR="009B7068" w:rsidRPr="009B7068" w:rsidRDefault="009B7068" w:rsidP="009B7068">
      <w:pPr>
        <w:spacing w:line="0" w:lineRule="atLeast"/>
        <w:ind w:left="4253"/>
        <w:rPr>
          <w:bCs/>
          <w:color w:val="282828"/>
          <w:sz w:val="22"/>
        </w:rPr>
      </w:pPr>
      <w:r w:rsidRPr="009B7068">
        <w:rPr>
          <w:bCs/>
          <w:color w:val="282828"/>
          <w:sz w:val="22"/>
        </w:rPr>
        <w:t>5.</w:t>
      </w:r>
      <w:r w:rsidRPr="009B7068">
        <w:rPr>
          <w:bCs/>
          <w:color w:val="282828"/>
          <w:sz w:val="22"/>
        </w:rPr>
        <w:tab/>
        <w:t xml:space="preserve">Kontroller at kantene på elementene holder seg tett til underlaget. </w:t>
      </w:r>
    </w:p>
    <w:p w14:paraId="3BCB9B8A" w14:textId="77777777" w:rsidR="009B7068" w:rsidRPr="009B7068" w:rsidRDefault="009B7068" w:rsidP="009B7068">
      <w:pPr>
        <w:spacing w:line="0" w:lineRule="atLeast"/>
        <w:ind w:left="4253"/>
        <w:rPr>
          <w:b/>
          <w:color w:val="282828"/>
          <w:sz w:val="22"/>
        </w:rPr>
      </w:pPr>
    </w:p>
    <w:p w14:paraId="0D1AC571" w14:textId="77777777" w:rsidR="009B7068" w:rsidRPr="00BA50C2" w:rsidRDefault="009B7068" w:rsidP="009B7068">
      <w:pPr>
        <w:spacing w:line="343" w:lineRule="exact"/>
        <w:ind w:left="5103"/>
        <w:rPr>
          <w:rFonts w:eastAsia="Times New Roman"/>
          <w:b/>
          <w:bCs/>
          <w:sz w:val="22"/>
          <w:szCs w:val="22"/>
        </w:rPr>
      </w:pPr>
      <w:r w:rsidRPr="00BA50C2">
        <w:rPr>
          <w:rFonts w:eastAsia="Times New Roman"/>
          <w:b/>
          <w:bCs/>
          <w:sz w:val="22"/>
          <w:szCs w:val="22"/>
        </w:rPr>
        <w:t>VIKTIG:</w:t>
      </w:r>
    </w:p>
    <w:p w14:paraId="57153E64" w14:textId="77777777" w:rsidR="009B7068" w:rsidRPr="00BA50C2" w:rsidRDefault="009B7068" w:rsidP="009B7068">
      <w:pPr>
        <w:spacing w:line="343" w:lineRule="exact"/>
        <w:ind w:left="5103"/>
        <w:rPr>
          <w:rFonts w:eastAsia="Times New Roman"/>
          <w:sz w:val="22"/>
          <w:szCs w:val="22"/>
        </w:rPr>
      </w:pPr>
      <w:r w:rsidRPr="00BA50C2">
        <w:rPr>
          <w:rFonts w:eastAsia="Times New Roman"/>
          <w:sz w:val="22"/>
          <w:szCs w:val="22"/>
        </w:rPr>
        <w:t>Ikke berør limet med fingrene. Dette for ikke å redusere tapets virkning mot overflaten. På uregelmessige fyll disse med sugende masse for bedre vedheft av elementene. Eksempel: Flisskjøter bør fylles med flislim/akrylmasse for å forhindre vanninfiltrasjon. Vent til limet er helt tørket før du påfører elementene.</w:t>
      </w:r>
    </w:p>
    <w:p w14:paraId="650760F6" w14:textId="77777777" w:rsidR="009B7068" w:rsidRPr="00BA50C2" w:rsidRDefault="009B7068" w:rsidP="009B7068">
      <w:pPr>
        <w:spacing w:line="343" w:lineRule="exact"/>
        <w:ind w:left="5103"/>
        <w:rPr>
          <w:rFonts w:eastAsia="Times New Roman"/>
          <w:sz w:val="22"/>
          <w:szCs w:val="22"/>
        </w:rPr>
      </w:pPr>
      <w:r w:rsidRPr="00BA50C2">
        <w:rPr>
          <w:rFonts w:eastAsia="Times New Roman"/>
          <w:sz w:val="22"/>
          <w:szCs w:val="22"/>
        </w:rPr>
        <w:t xml:space="preserve">Ved hyppig rengjøring av gulv med mye vann og børstemaskiner, anbefales det å unngå å la maskinen å bli stående på et område.  </w:t>
      </w:r>
    </w:p>
    <w:p w14:paraId="671FA704" w14:textId="77777777" w:rsidR="009B7068" w:rsidRPr="00BA50C2" w:rsidRDefault="009B7068" w:rsidP="009B7068">
      <w:pPr>
        <w:spacing w:line="343" w:lineRule="exact"/>
        <w:ind w:left="5103"/>
        <w:rPr>
          <w:rFonts w:eastAsia="Times New Roman"/>
          <w:sz w:val="22"/>
          <w:szCs w:val="22"/>
        </w:rPr>
      </w:pPr>
      <w:r w:rsidRPr="00BA50C2">
        <w:rPr>
          <w:rFonts w:eastAsia="Times New Roman"/>
          <w:sz w:val="22"/>
          <w:szCs w:val="22"/>
        </w:rPr>
        <w:t xml:space="preserve">I tillegg bruk en fargeløs tetningsmasse f.eks. BOSTIK MSP 106 rundt kanten av elementene for å unngå vanninfiltrasjon. Om ikke kan elementene på sikt slippe taket på kantene. </w:t>
      </w:r>
    </w:p>
    <w:p w14:paraId="445722A3" w14:textId="77777777" w:rsidR="000C4FBE" w:rsidRPr="00BA50C2" w:rsidRDefault="009B7068" w:rsidP="009B7068">
      <w:pPr>
        <w:spacing w:line="343" w:lineRule="exact"/>
        <w:ind w:left="5103"/>
        <w:rPr>
          <w:rFonts w:eastAsia="Times New Roman"/>
          <w:sz w:val="22"/>
          <w:szCs w:val="22"/>
        </w:rPr>
      </w:pPr>
      <w:r w:rsidRPr="00BA50C2">
        <w:rPr>
          <w:rFonts w:eastAsia="Times New Roman"/>
          <w:sz w:val="22"/>
          <w:szCs w:val="22"/>
        </w:rPr>
        <w:t>Ikke installer under 5 °C.</w:t>
      </w:r>
    </w:p>
    <w:p w14:paraId="5DD8AD6A" w14:textId="77777777" w:rsidR="000C4FBE" w:rsidRDefault="000C4FBE">
      <w:pPr>
        <w:spacing w:line="200" w:lineRule="exact"/>
        <w:rPr>
          <w:rFonts w:ascii="Times New Roman" w:eastAsia="Times New Roman" w:hAnsi="Times New Roman"/>
        </w:rPr>
      </w:pPr>
    </w:p>
    <w:p w14:paraId="5C81B26B" w14:textId="77777777" w:rsidR="000C4FBE" w:rsidRDefault="000C4FBE">
      <w:pPr>
        <w:spacing w:line="200" w:lineRule="exact"/>
        <w:rPr>
          <w:rFonts w:ascii="Times New Roman" w:eastAsia="Times New Roman" w:hAnsi="Times New Roman"/>
        </w:rPr>
      </w:pPr>
    </w:p>
    <w:p w14:paraId="76A696D3" w14:textId="77777777" w:rsidR="000C4FBE" w:rsidRDefault="000C4FBE">
      <w:pPr>
        <w:spacing w:line="302" w:lineRule="exact"/>
        <w:rPr>
          <w:rFonts w:ascii="Times New Roman" w:eastAsia="Times New Roman" w:hAnsi="Times New Roman"/>
        </w:rPr>
      </w:pPr>
    </w:p>
    <w:p w14:paraId="6FF50254" w14:textId="77777777" w:rsidR="000C4FBE" w:rsidRDefault="000C4FBE">
      <w:pPr>
        <w:spacing w:line="20" w:lineRule="exact"/>
        <w:rPr>
          <w:rFonts w:ascii="Times New Roman" w:eastAsia="Times New Roman" w:hAnsi="Times New Roman"/>
        </w:rPr>
      </w:pPr>
    </w:p>
    <w:p w14:paraId="25673D17" w14:textId="77777777" w:rsidR="000C4FBE" w:rsidRDefault="000C4FBE">
      <w:pPr>
        <w:spacing w:line="95" w:lineRule="exact"/>
        <w:rPr>
          <w:rFonts w:ascii="Times New Roman" w:eastAsia="Times New Roman" w:hAnsi="Times New Roman"/>
        </w:rPr>
      </w:pPr>
    </w:p>
    <w:p w14:paraId="049F567A" w14:textId="77777777" w:rsidR="000C4FBE" w:rsidRDefault="000C4FBE">
      <w:pPr>
        <w:spacing w:line="0" w:lineRule="atLeast"/>
        <w:ind w:left="720"/>
        <w:rPr>
          <w:rFonts w:ascii="Arial" w:eastAsia="Arial" w:hAnsi="Arial"/>
          <w:color w:val="282828"/>
          <w:sz w:val="14"/>
        </w:rPr>
        <w:sectPr w:rsidR="000C4FBE">
          <w:pgSz w:w="11920" w:h="16860"/>
          <w:pgMar w:top="1440" w:right="440" w:bottom="0" w:left="280" w:header="0" w:footer="0" w:gutter="0"/>
          <w:cols w:space="0" w:equalWidth="0">
            <w:col w:w="11200"/>
          </w:cols>
          <w:docGrid w:linePitch="360"/>
        </w:sectPr>
      </w:pPr>
    </w:p>
    <w:p w14:paraId="6FC545DB" w14:textId="77777777" w:rsidR="000C4FBE" w:rsidRDefault="00703D0A" w:rsidP="009B7068">
      <w:pPr>
        <w:spacing w:line="200" w:lineRule="exact"/>
        <w:rPr>
          <w:rFonts w:ascii="Times New Roman" w:eastAsia="Times New Roman" w:hAnsi="Times New Roman"/>
        </w:rPr>
      </w:pPr>
      <w:bookmarkStart w:id="6" w:name="page5"/>
      <w:bookmarkEnd w:id="6"/>
      <w:r>
        <w:rPr>
          <w:rFonts w:ascii="Arial" w:eastAsia="Arial" w:hAnsi="Arial"/>
          <w:b/>
          <w:color w:val="282828"/>
          <w:sz w:val="22"/>
          <w:shd w:val="clear" w:color="auto" w:fill="A4C2F4"/>
        </w:rPr>
        <w:lastRenderedPageBreak/>
        <w:pict w14:anchorId="662BA726">
          <v:shape id="_x0000_s1048" type="#_x0000_t75" style="position:absolute;margin-left:199.95pt;margin-top:6.75pt;width:345.3pt;height:.75pt;z-index:-8">
            <v:imagedata r:id="rId9" o:title=""/>
          </v:shape>
        </w:pict>
      </w:r>
      <w:r>
        <w:rPr>
          <w:noProof/>
        </w:rPr>
        <w:pict w14:anchorId="33B83B11">
          <v:shape id="_x0000_s1052" type="#_x0000_t75" style="position:absolute;margin-left:21.5pt;margin-top:71.75pt;width:184.65pt;height:657.7pt;z-index:-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
            <v:imagedata r:id="rId8" o:title=""/>
            <w10:wrap anchorx="page" anchory="page"/>
          </v:shape>
        </w:pict>
      </w:r>
    </w:p>
    <w:p w14:paraId="7E15E3F5" w14:textId="77777777" w:rsidR="00CA0EB9" w:rsidRDefault="000C4FBE" w:rsidP="00CA0EB9">
      <w:pPr>
        <w:spacing w:line="0" w:lineRule="atLeast"/>
        <w:ind w:left="284" w:firstLine="142"/>
        <w:rPr>
          <w:sz w:val="22"/>
          <w:lang w:val="nb"/>
        </w:rPr>
      </w:pPr>
      <w:r>
        <w:rPr>
          <w:b/>
          <w:color w:val="282828"/>
          <w:sz w:val="22"/>
          <w:shd w:val="clear" w:color="auto" w:fill="A4C2F4"/>
          <w:lang w:val="nb"/>
        </w:rPr>
        <w:t>Emballasje</w:t>
      </w:r>
      <w:r w:rsidR="00835A15">
        <w:rPr>
          <w:b/>
          <w:color w:val="282828"/>
          <w:sz w:val="22"/>
          <w:shd w:val="clear" w:color="auto" w:fill="A4C2F4"/>
          <w:lang w:val="nb"/>
        </w:rPr>
        <w:t>:</w:t>
      </w:r>
      <w:r w:rsidR="00CA0EB9" w:rsidRPr="00CA0EB9">
        <w:rPr>
          <w:sz w:val="22"/>
          <w:lang w:val="nb"/>
        </w:rPr>
        <w:t xml:space="preserve"> </w:t>
      </w:r>
    </w:p>
    <w:p w14:paraId="28D72285" w14:textId="77777777" w:rsidR="00CA0EB9" w:rsidRDefault="00CA0EB9" w:rsidP="00CA0EB9">
      <w:pPr>
        <w:spacing w:line="0" w:lineRule="atLeast"/>
        <w:ind w:left="4111"/>
        <w:rPr>
          <w:sz w:val="22"/>
          <w:lang w:val="nb"/>
        </w:rPr>
      </w:pPr>
      <w:r w:rsidRPr="00F105E5">
        <w:rPr>
          <w:sz w:val="22"/>
          <w:lang w:val="nb"/>
        </w:rPr>
        <w:t>60 x 60 cm - 10 elementer per eske</w:t>
      </w:r>
      <w:r>
        <w:rPr>
          <w:sz w:val="22"/>
          <w:lang w:val="nb"/>
        </w:rPr>
        <w:t xml:space="preserve"> </w:t>
      </w:r>
    </w:p>
    <w:p w14:paraId="60540D2D" w14:textId="77777777" w:rsidR="000C4FBE" w:rsidRDefault="00CA0EB9" w:rsidP="00CA0EB9">
      <w:pPr>
        <w:spacing w:line="0" w:lineRule="atLeast"/>
        <w:ind w:left="4111"/>
        <w:rPr>
          <w:b/>
          <w:color w:val="282828"/>
          <w:sz w:val="22"/>
          <w:shd w:val="clear" w:color="auto" w:fill="A4C2F4"/>
          <w:lang w:val="nb"/>
        </w:rPr>
      </w:pPr>
      <w:r>
        <w:rPr>
          <w:sz w:val="22"/>
          <w:lang w:val="nb"/>
        </w:rPr>
        <w:t>17 x 100 cm - 20 elementer per eske</w:t>
      </w:r>
    </w:p>
    <w:p w14:paraId="138A4E6B" w14:textId="77777777" w:rsidR="00CA0EB9" w:rsidRDefault="00CA0EB9" w:rsidP="009B7068">
      <w:pPr>
        <w:spacing w:line="0" w:lineRule="atLeast"/>
        <w:ind w:left="400"/>
        <w:rPr>
          <w:b/>
          <w:color w:val="282828"/>
          <w:sz w:val="22"/>
          <w:shd w:val="clear" w:color="auto" w:fill="A4C2F4"/>
          <w:lang w:val="nb"/>
        </w:rPr>
      </w:pPr>
    </w:p>
    <w:p w14:paraId="3BEF14E5" w14:textId="77777777" w:rsidR="00CA0EB9" w:rsidRDefault="00703D0A" w:rsidP="009B7068">
      <w:pPr>
        <w:spacing w:line="0" w:lineRule="atLeast"/>
        <w:ind w:left="400"/>
        <w:rPr>
          <w:b/>
          <w:color w:val="282828"/>
          <w:sz w:val="22"/>
          <w:shd w:val="clear" w:color="auto" w:fill="A4C2F4"/>
          <w:lang w:val="nb"/>
        </w:rPr>
      </w:pPr>
      <w:r>
        <w:rPr>
          <w:b/>
          <w:noProof/>
          <w:color w:val="282828"/>
          <w:sz w:val="22"/>
          <w:lang w:val="nb"/>
        </w:rPr>
        <w:pict w14:anchorId="3DBEC1FC">
          <v:shape id="_x0000_s1063" type="#_x0000_t75" style="position:absolute;left:0;text-align:left;margin-left:199.95pt;margin-top:13.95pt;width:345.3pt;height:.75pt;z-index:-2">
            <v:imagedata r:id="rId9" o:title=""/>
          </v:shape>
        </w:pict>
      </w:r>
    </w:p>
    <w:tbl>
      <w:tblPr>
        <w:tblW w:w="0" w:type="auto"/>
        <w:tblInd w:w="400" w:type="dxa"/>
        <w:tblLayout w:type="fixed"/>
        <w:tblCellMar>
          <w:left w:w="0" w:type="dxa"/>
          <w:right w:w="0" w:type="dxa"/>
        </w:tblCellMar>
        <w:tblLook w:val="0000" w:firstRow="0" w:lastRow="0" w:firstColumn="0" w:lastColumn="0" w:noHBand="0" w:noVBand="0"/>
      </w:tblPr>
      <w:tblGrid>
        <w:gridCol w:w="1360"/>
      </w:tblGrid>
      <w:tr w:rsidR="00CA0EB9" w14:paraId="77D6BA08" w14:textId="77777777" w:rsidTr="0008668C">
        <w:trPr>
          <w:trHeight w:val="300"/>
        </w:trPr>
        <w:tc>
          <w:tcPr>
            <w:tcW w:w="1360" w:type="dxa"/>
            <w:shd w:val="clear" w:color="auto" w:fill="auto"/>
            <w:vAlign w:val="bottom"/>
          </w:tcPr>
          <w:p w14:paraId="5E016D9B" w14:textId="77777777" w:rsidR="00CA0EB9" w:rsidRDefault="00CA0EB9" w:rsidP="00CA0EB9">
            <w:pPr>
              <w:spacing w:line="0" w:lineRule="atLeast"/>
              <w:rPr>
                <w:rFonts w:ascii="Times New Roman" w:eastAsia="Times New Roman" w:hAnsi="Times New Roman"/>
                <w:sz w:val="24"/>
              </w:rPr>
            </w:pPr>
            <w:r>
              <w:rPr>
                <w:b/>
                <w:color w:val="282828"/>
                <w:sz w:val="22"/>
                <w:shd w:val="clear" w:color="auto" w:fill="A4C2F4"/>
                <w:lang w:val="nb"/>
              </w:rPr>
              <w:t>Lagring og installasjon:</w:t>
            </w:r>
          </w:p>
        </w:tc>
      </w:tr>
    </w:tbl>
    <w:p w14:paraId="03ABC63D" w14:textId="77777777" w:rsidR="00CA0EB9" w:rsidRDefault="00CA0EB9" w:rsidP="00CA0EB9">
      <w:pPr>
        <w:spacing w:line="0" w:lineRule="atLeast"/>
        <w:ind w:left="4111"/>
        <w:rPr>
          <w:b/>
          <w:color w:val="282828"/>
          <w:sz w:val="22"/>
          <w:shd w:val="clear" w:color="auto" w:fill="A4C2F4"/>
          <w:lang w:val="nb"/>
        </w:rPr>
      </w:pPr>
      <w:r w:rsidRPr="00835A15">
        <w:rPr>
          <w:bCs/>
          <w:sz w:val="22"/>
          <w:lang w:val="nb"/>
        </w:rPr>
        <w:t>Dette produktet kan lagres 12 måneder i sin opprinnelige uåpnede emballasje,</w:t>
      </w:r>
      <w:r>
        <w:rPr>
          <w:bCs/>
          <w:sz w:val="22"/>
          <w:lang w:val="nb"/>
        </w:rPr>
        <w:t xml:space="preserve"> </w:t>
      </w:r>
      <w:r w:rsidRPr="00835A15">
        <w:rPr>
          <w:bCs/>
          <w:sz w:val="22"/>
          <w:lang w:val="nb"/>
        </w:rPr>
        <w:t>beskyttet mot varme, frost og fuktighet                                                               (temperatur mellom + 5 °C og +30°C).</w:t>
      </w:r>
    </w:p>
    <w:p w14:paraId="6FE0B30D" w14:textId="77777777" w:rsidR="00CA0EB9" w:rsidRDefault="00CA0EB9" w:rsidP="009B7068">
      <w:pPr>
        <w:spacing w:line="0" w:lineRule="atLeast"/>
        <w:ind w:left="400"/>
        <w:rPr>
          <w:rFonts w:ascii="Times New Roman" w:eastAsia="Times New Roman" w:hAnsi="Times New Roman"/>
        </w:rPr>
      </w:pPr>
    </w:p>
    <w:tbl>
      <w:tblPr>
        <w:tblW w:w="0" w:type="auto"/>
        <w:tblInd w:w="400" w:type="dxa"/>
        <w:tblLayout w:type="fixed"/>
        <w:tblCellMar>
          <w:left w:w="0" w:type="dxa"/>
          <w:right w:w="0" w:type="dxa"/>
        </w:tblCellMar>
        <w:tblLook w:val="0000" w:firstRow="0" w:lastRow="0" w:firstColumn="0" w:lastColumn="0" w:noHBand="0" w:noVBand="0"/>
      </w:tblPr>
      <w:tblGrid>
        <w:gridCol w:w="20"/>
        <w:gridCol w:w="1360"/>
        <w:gridCol w:w="1800"/>
        <w:gridCol w:w="7480"/>
      </w:tblGrid>
      <w:tr w:rsidR="000C4FBE" w14:paraId="1CEE3055" w14:textId="77777777">
        <w:trPr>
          <w:trHeight w:val="45"/>
        </w:trPr>
        <w:tc>
          <w:tcPr>
            <w:tcW w:w="20" w:type="dxa"/>
            <w:vMerge w:val="restart"/>
            <w:shd w:val="clear" w:color="auto" w:fill="auto"/>
            <w:vAlign w:val="bottom"/>
          </w:tcPr>
          <w:p w14:paraId="1A41EFF6" w14:textId="77777777" w:rsidR="000C4FBE" w:rsidRDefault="000C4FBE">
            <w:pPr>
              <w:spacing w:line="0" w:lineRule="atLeast"/>
              <w:rPr>
                <w:rFonts w:ascii="Times New Roman" w:eastAsia="Times New Roman" w:hAnsi="Times New Roman"/>
                <w:sz w:val="3"/>
              </w:rPr>
            </w:pPr>
          </w:p>
        </w:tc>
        <w:tc>
          <w:tcPr>
            <w:tcW w:w="1360" w:type="dxa"/>
            <w:shd w:val="clear" w:color="auto" w:fill="auto"/>
            <w:vAlign w:val="bottom"/>
          </w:tcPr>
          <w:p w14:paraId="6E9F7C1E" w14:textId="77777777" w:rsidR="000C4FBE" w:rsidRDefault="000C4FBE">
            <w:pPr>
              <w:spacing w:line="0" w:lineRule="atLeast"/>
              <w:rPr>
                <w:rFonts w:ascii="Times New Roman" w:eastAsia="Times New Roman" w:hAnsi="Times New Roman"/>
                <w:sz w:val="3"/>
              </w:rPr>
            </w:pPr>
          </w:p>
        </w:tc>
        <w:tc>
          <w:tcPr>
            <w:tcW w:w="1800" w:type="dxa"/>
            <w:vMerge w:val="restart"/>
            <w:shd w:val="clear" w:color="auto" w:fill="auto"/>
            <w:vAlign w:val="bottom"/>
          </w:tcPr>
          <w:p w14:paraId="77697D3C" w14:textId="77777777" w:rsidR="000C4FBE" w:rsidRDefault="000C4FBE">
            <w:pPr>
              <w:spacing w:line="0" w:lineRule="atLeast"/>
              <w:rPr>
                <w:rFonts w:ascii="Times New Roman" w:eastAsia="Times New Roman" w:hAnsi="Times New Roman"/>
                <w:sz w:val="3"/>
              </w:rPr>
            </w:pPr>
          </w:p>
        </w:tc>
        <w:tc>
          <w:tcPr>
            <w:tcW w:w="7480" w:type="dxa"/>
            <w:vMerge w:val="restart"/>
            <w:shd w:val="clear" w:color="auto" w:fill="auto"/>
            <w:vAlign w:val="bottom"/>
          </w:tcPr>
          <w:p w14:paraId="24F66E32" w14:textId="77777777" w:rsidR="000C4FBE" w:rsidRDefault="00703D0A">
            <w:pPr>
              <w:spacing w:line="0" w:lineRule="atLeast"/>
              <w:rPr>
                <w:rFonts w:ascii="Times New Roman" w:eastAsia="Times New Roman" w:hAnsi="Times New Roman"/>
                <w:sz w:val="3"/>
              </w:rPr>
            </w:pPr>
            <w:r>
              <w:rPr>
                <w:rFonts w:ascii="Times New Roman" w:eastAsia="Times New Roman" w:hAnsi="Times New Roman"/>
                <w:noProof/>
              </w:rPr>
              <w:pict w14:anchorId="5A24ACF9">
                <v:shape id="_x0000_s1064" type="#_x0000_t75" style="position:absolute;margin-left:20.9pt;margin-top:2.35pt;width:345.3pt;height:.75pt;z-index:-1;mso-position-horizontal-relative:text;mso-position-vertical-relative:text">
                  <v:imagedata r:id="rId9" o:title=""/>
                </v:shape>
              </w:pict>
            </w:r>
          </w:p>
        </w:tc>
      </w:tr>
      <w:tr w:rsidR="000C4FBE" w14:paraId="5D07D2DE" w14:textId="77777777">
        <w:trPr>
          <w:trHeight w:val="270"/>
        </w:trPr>
        <w:tc>
          <w:tcPr>
            <w:tcW w:w="20" w:type="dxa"/>
            <w:vMerge/>
            <w:shd w:val="clear" w:color="auto" w:fill="auto"/>
            <w:vAlign w:val="bottom"/>
          </w:tcPr>
          <w:p w14:paraId="78C1013F" w14:textId="77777777" w:rsidR="000C4FBE" w:rsidRDefault="000C4FBE">
            <w:pPr>
              <w:spacing w:line="0" w:lineRule="atLeast"/>
              <w:rPr>
                <w:rFonts w:ascii="Times New Roman" w:eastAsia="Times New Roman" w:hAnsi="Times New Roman"/>
                <w:sz w:val="23"/>
              </w:rPr>
            </w:pPr>
          </w:p>
        </w:tc>
        <w:tc>
          <w:tcPr>
            <w:tcW w:w="1360" w:type="dxa"/>
            <w:shd w:val="clear" w:color="auto" w:fill="A4C2F4"/>
            <w:vAlign w:val="bottom"/>
          </w:tcPr>
          <w:p w14:paraId="1F59BBF5" w14:textId="77777777" w:rsidR="000C4FBE" w:rsidRDefault="00CA0EB9">
            <w:pPr>
              <w:spacing w:line="0" w:lineRule="atLeast"/>
              <w:rPr>
                <w:rFonts w:ascii="Arial" w:eastAsia="Arial" w:hAnsi="Arial"/>
                <w:b/>
                <w:color w:val="282828"/>
                <w:w w:val="96"/>
                <w:sz w:val="22"/>
                <w:shd w:val="clear" w:color="auto" w:fill="A4C2F4"/>
              </w:rPr>
            </w:pPr>
            <w:r>
              <w:rPr>
                <w:b/>
                <w:color w:val="282828"/>
                <w:w w:val="96"/>
                <w:sz w:val="22"/>
                <w:shd w:val="clear" w:color="auto" w:fill="A4C2F4"/>
                <w:lang w:val="nb"/>
              </w:rPr>
              <w:t>Håndtering:</w:t>
            </w:r>
          </w:p>
        </w:tc>
        <w:tc>
          <w:tcPr>
            <w:tcW w:w="1800" w:type="dxa"/>
            <w:vMerge/>
            <w:shd w:val="clear" w:color="auto" w:fill="auto"/>
            <w:vAlign w:val="bottom"/>
          </w:tcPr>
          <w:p w14:paraId="508C7966" w14:textId="77777777" w:rsidR="000C4FBE" w:rsidRDefault="000C4FBE">
            <w:pPr>
              <w:spacing w:line="0" w:lineRule="atLeast"/>
              <w:rPr>
                <w:rFonts w:ascii="Times New Roman" w:eastAsia="Times New Roman" w:hAnsi="Times New Roman"/>
                <w:sz w:val="23"/>
              </w:rPr>
            </w:pPr>
          </w:p>
        </w:tc>
        <w:tc>
          <w:tcPr>
            <w:tcW w:w="7480" w:type="dxa"/>
            <w:vMerge/>
            <w:shd w:val="clear" w:color="auto" w:fill="auto"/>
            <w:vAlign w:val="bottom"/>
          </w:tcPr>
          <w:p w14:paraId="381A1E43" w14:textId="77777777" w:rsidR="000C4FBE" w:rsidRDefault="000C4FBE">
            <w:pPr>
              <w:spacing w:line="0" w:lineRule="atLeast"/>
              <w:rPr>
                <w:rFonts w:ascii="Times New Roman" w:eastAsia="Times New Roman" w:hAnsi="Times New Roman"/>
                <w:sz w:val="23"/>
              </w:rPr>
            </w:pPr>
          </w:p>
        </w:tc>
      </w:tr>
      <w:tr w:rsidR="000C4FBE" w14:paraId="1DA63ABD" w14:textId="77777777">
        <w:trPr>
          <w:trHeight w:val="270"/>
        </w:trPr>
        <w:tc>
          <w:tcPr>
            <w:tcW w:w="20" w:type="dxa"/>
            <w:shd w:val="clear" w:color="auto" w:fill="auto"/>
            <w:vAlign w:val="bottom"/>
          </w:tcPr>
          <w:p w14:paraId="10318962" w14:textId="77777777" w:rsidR="000C4FBE" w:rsidRDefault="000C4FBE">
            <w:pPr>
              <w:spacing w:line="0" w:lineRule="atLeast"/>
              <w:rPr>
                <w:rFonts w:ascii="Times New Roman" w:eastAsia="Times New Roman" w:hAnsi="Times New Roman"/>
                <w:sz w:val="23"/>
              </w:rPr>
            </w:pPr>
          </w:p>
        </w:tc>
        <w:tc>
          <w:tcPr>
            <w:tcW w:w="1360" w:type="dxa"/>
            <w:shd w:val="clear" w:color="auto" w:fill="auto"/>
            <w:vAlign w:val="bottom"/>
          </w:tcPr>
          <w:p w14:paraId="57703C4F" w14:textId="77777777" w:rsidR="000C4FBE" w:rsidRDefault="000C4FBE">
            <w:pPr>
              <w:spacing w:line="0" w:lineRule="atLeast"/>
              <w:rPr>
                <w:rFonts w:ascii="Times New Roman" w:eastAsia="Times New Roman" w:hAnsi="Times New Roman"/>
                <w:sz w:val="23"/>
              </w:rPr>
            </w:pPr>
          </w:p>
        </w:tc>
        <w:tc>
          <w:tcPr>
            <w:tcW w:w="1800" w:type="dxa"/>
            <w:shd w:val="clear" w:color="auto" w:fill="auto"/>
            <w:vAlign w:val="bottom"/>
          </w:tcPr>
          <w:p w14:paraId="07C67606" w14:textId="77777777" w:rsidR="000C4FBE" w:rsidRDefault="000C4FBE">
            <w:pPr>
              <w:spacing w:line="0" w:lineRule="atLeast"/>
              <w:rPr>
                <w:rFonts w:ascii="Times New Roman" w:eastAsia="Times New Roman" w:hAnsi="Times New Roman"/>
                <w:sz w:val="23"/>
              </w:rPr>
            </w:pPr>
          </w:p>
        </w:tc>
        <w:tc>
          <w:tcPr>
            <w:tcW w:w="7480" w:type="dxa"/>
            <w:shd w:val="clear" w:color="auto" w:fill="auto"/>
            <w:vAlign w:val="bottom"/>
          </w:tcPr>
          <w:p w14:paraId="63AA770E" w14:textId="77777777" w:rsidR="000C4FBE" w:rsidRDefault="000C4FBE">
            <w:pPr>
              <w:spacing w:line="0" w:lineRule="atLeast"/>
              <w:ind w:left="500"/>
              <w:rPr>
                <w:rFonts w:ascii="Arial" w:eastAsia="Arial" w:hAnsi="Arial"/>
                <w:color w:val="282828"/>
                <w:sz w:val="22"/>
              </w:rPr>
            </w:pPr>
            <w:r>
              <w:rPr>
                <w:color w:val="282828"/>
                <w:sz w:val="22"/>
                <w:lang w:val="nb"/>
              </w:rPr>
              <w:t>Må ikke håndteres under 5 °C.</w:t>
            </w:r>
          </w:p>
        </w:tc>
      </w:tr>
    </w:tbl>
    <w:p w14:paraId="0D2838A8" w14:textId="77777777" w:rsidR="000C4FBE" w:rsidRDefault="000C4FBE">
      <w:pPr>
        <w:spacing w:line="200" w:lineRule="exact"/>
        <w:rPr>
          <w:rFonts w:ascii="Times New Roman" w:eastAsia="Times New Roman" w:hAnsi="Times New Roman"/>
        </w:rPr>
      </w:pPr>
    </w:p>
    <w:p w14:paraId="5B125042" w14:textId="77777777" w:rsidR="000C4FBE" w:rsidRDefault="000C4FBE">
      <w:pPr>
        <w:spacing w:line="200" w:lineRule="exact"/>
        <w:rPr>
          <w:rFonts w:ascii="Times New Roman" w:eastAsia="Times New Roman" w:hAnsi="Times New Roman"/>
        </w:rPr>
      </w:pPr>
    </w:p>
    <w:p w14:paraId="689DDBE6" w14:textId="77777777" w:rsidR="000C4FBE" w:rsidRDefault="000C4FBE">
      <w:pPr>
        <w:spacing w:line="200" w:lineRule="exact"/>
        <w:rPr>
          <w:rFonts w:ascii="Times New Roman" w:eastAsia="Times New Roman" w:hAnsi="Times New Roman"/>
        </w:rPr>
      </w:pPr>
    </w:p>
    <w:p w14:paraId="0B0A044A" w14:textId="77777777" w:rsidR="000C4FBE" w:rsidRDefault="000C4FBE">
      <w:pPr>
        <w:spacing w:line="200" w:lineRule="exact"/>
        <w:rPr>
          <w:rFonts w:ascii="Times New Roman" w:eastAsia="Times New Roman" w:hAnsi="Times New Roman"/>
        </w:rPr>
      </w:pPr>
    </w:p>
    <w:p w14:paraId="1A53366B" w14:textId="77777777" w:rsidR="000C4FBE" w:rsidRDefault="000C4FBE">
      <w:pPr>
        <w:spacing w:line="200" w:lineRule="exact"/>
        <w:rPr>
          <w:rFonts w:ascii="Times New Roman" w:eastAsia="Times New Roman" w:hAnsi="Times New Roman"/>
        </w:rPr>
      </w:pPr>
    </w:p>
    <w:p w14:paraId="055B6ECE" w14:textId="77777777" w:rsidR="000C4FBE" w:rsidRDefault="000C4FBE">
      <w:pPr>
        <w:spacing w:line="200" w:lineRule="exact"/>
        <w:rPr>
          <w:rFonts w:ascii="Times New Roman" w:eastAsia="Times New Roman" w:hAnsi="Times New Roman"/>
        </w:rPr>
      </w:pPr>
    </w:p>
    <w:p w14:paraId="1FB696B3" w14:textId="77777777" w:rsidR="000C4FBE" w:rsidRDefault="000C4FBE">
      <w:pPr>
        <w:spacing w:line="200" w:lineRule="exact"/>
        <w:rPr>
          <w:rFonts w:ascii="Times New Roman" w:eastAsia="Times New Roman" w:hAnsi="Times New Roman"/>
        </w:rPr>
      </w:pPr>
    </w:p>
    <w:p w14:paraId="3AC01DE8" w14:textId="77777777" w:rsidR="000C4FBE" w:rsidRDefault="000C4FBE">
      <w:pPr>
        <w:spacing w:line="200" w:lineRule="exact"/>
        <w:rPr>
          <w:rFonts w:ascii="Times New Roman" w:eastAsia="Times New Roman" w:hAnsi="Times New Roman"/>
        </w:rPr>
      </w:pPr>
    </w:p>
    <w:p w14:paraId="77480EB1" w14:textId="77777777" w:rsidR="000C4FBE" w:rsidRDefault="000C4FBE">
      <w:pPr>
        <w:spacing w:line="200" w:lineRule="exact"/>
        <w:rPr>
          <w:rFonts w:ascii="Times New Roman" w:eastAsia="Times New Roman" w:hAnsi="Times New Roman"/>
        </w:rPr>
      </w:pPr>
    </w:p>
    <w:p w14:paraId="22688C19" w14:textId="77777777" w:rsidR="000C4FBE" w:rsidRDefault="000C4FBE">
      <w:pPr>
        <w:spacing w:line="200" w:lineRule="exact"/>
        <w:rPr>
          <w:rFonts w:ascii="Times New Roman" w:eastAsia="Times New Roman" w:hAnsi="Times New Roman"/>
        </w:rPr>
      </w:pPr>
    </w:p>
    <w:p w14:paraId="1FD34EDC" w14:textId="77777777" w:rsidR="000C4FBE" w:rsidRDefault="000C4FBE">
      <w:pPr>
        <w:spacing w:line="200" w:lineRule="exact"/>
        <w:rPr>
          <w:rFonts w:ascii="Times New Roman" w:eastAsia="Times New Roman" w:hAnsi="Times New Roman"/>
        </w:rPr>
      </w:pPr>
    </w:p>
    <w:p w14:paraId="0885151C" w14:textId="77777777" w:rsidR="000C4FBE" w:rsidRDefault="000C4FBE">
      <w:pPr>
        <w:spacing w:line="200" w:lineRule="exact"/>
        <w:rPr>
          <w:rFonts w:ascii="Times New Roman" w:eastAsia="Times New Roman" w:hAnsi="Times New Roman"/>
        </w:rPr>
      </w:pPr>
    </w:p>
    <w:p w14:paraId="748775B6" w14:textId="77777777" w:rsidR="000C4FBE" w:rsidRDefault="000C4FBE">
      <w:pPr>
        <w:spacing w:line="200" w:lineRule="exact"/>
        <w:rPr>
          <w:rFonts w:ascii="Times New Roman" w:eastAsia="Times New Roman" w:hAnsi="Times New Roman"/>
        </w:rPr>
      </w:pPr>
    </w:p>
    <w:p w14:paraId="0BBBBD35" w14:textId="77777777" w:rsidR="000C4FBE" w:rsidRDefault="000C4FBE">
      <w:pPr>
        <w:spacing w:line="200" w:lineRule="exact"/>
        <w:rPr>
          <w:rFonts w:ascii="Times New Roman" w:eastAsia="Times New Roman" w:hAnsi="Times New Roman"/>
        </w:rPr>
      </w:pPr>
    </w:p>
    <w:p w14:paraId="3C5657EC" w14:textId="77777777" w:rsidR="000C4FBE" w:rsidRDefault="000C4FBE">
      <w:pPr>
        <w:spacing w:line="200" w:lineRule="exact"/>
        <w:rPr>
          <w:rFonts w:ascii="Times New Roman" w:eastAsia="Times New Roman" w:hAnsi="Times New Roman"/>
        </w:rPr>
      </w:pPr>
    </w:p>
    <w:p w14:paraId="5777BF04" w14:textId="77777777" w:rsidR="000C4FBE" w:rsidRDefault="000C4FBE">
      <w:pPr>
        <w:spacing w:line="200" w:lineRule="exact"/>
        <w:rPr>
          <w:rFonts w:ascii="Times New Roman" w:eastAsia="Times New Roman" w:hAnsi="Times New Roman"/>
        </w:rPr>
      </w:pPr>
    </w:p>
    <w:p w14:paraId="27E7E4D4" w14:textId="77777777" w:rsidR="000C4FBE" w:rsidRDefault="000C4FBE">
      <w:pPr>
        <w:spacing w:line="200" w:lineRule="exact"/>
        <w:rPr>
          <w:rFonts w:ascii="Times New Roman" w:eastAsia="Times New Roman" w:hAnsi="Times New Roman"/>
        </w:rPr>
      </w:pPr>
    </w:p>
    <w:p w14:paraId="064273D5" w14:textId="77777777" w:rsidR="000C4FBE" w:rsidRDefault="000C4FBE">
      <w:pPr>
        <w:spacing w:line="200" w:lineRule="exact"/>
        <w:rPr>
          <w:rFonts w:ascii="Times New Roman" w:eastAsia="Times New Roman" w:hAnsi="Times New Roman"/>
        </w:rPr>
      </w:pPr>
    </w:p>
    <w:p w14:paraId="3E626B8D" w14:textId="77777777" w:rsidR="000C4FBE" w:rsidRDefault="000C4FBE">
      <w:pPr>
        <w:spacing w:line="200" w:lineRule="exact"/>
        <w:rPr>
          <w:rFonts w:ascii="Times New Roman" w:eastAsia="Times New Roman" w:hAnsi="Times New Roman"/>
        </w:rPr>
      </w:pPr>
    </w:p>
    <w:p w14:paraId="60C4CA66" w14:textId="77777777" w:rsidR="000C4FBE" w:rsidRDefault="000C4FBE">
      <w:pPr>
        <w:spacing w:line="200" w:lineRule="exact"/>
        <w:rPr>
          <w:rFonts w:ascii="Times New Roman" w:eastAsia="Times New Roman" w:hAnsi="Times New Roman"/>
        </w:rPr>
      </w:pPr>
    </w:p>
    <w:p w14:paraId="7895A483" w14:textId="77777777" w:rsidR="000C4FBE" w:rsidRDefault="000C4FBE">
      <w:pPr>
        <w:spacing w:line="200" w:lineRule="exact"/>
        <w:rPr>
          <w:rFonts w:ascii="Times New Roman" w:eastAsia="Times New Roman" w:hAnsi="Times New Roman"/>
        </w:rPr>
      </w:pPr>
    </w:p>
    <w:p w14:paraId="1FD5204A" w14:textId="77777777" w:rsidR="000C4FBE" w:rsidRDefault="000C4FBE">
      <w:pPr>
        <w:spacing w:line="200" w:lineRule="exact"/>
        <w:rPr>
          <w:rFonts w:ascii="Times New Roman" w:eastAsia="Times New Roman" w:hAnsi="Times New Roman"/>
        </w:rPr>
      </w:pPr>
    </w:p>
    <w:p w14:paraId="4E448389" w14:textId="77777777" w:rsidR="000C4FBE" w:rsidRDefault="000C4FBE">
      <w:pPr>
        <w:spacing w:line="200" w:lineRule="exact"/>
        <w:rPr>
          <w:rFonts w:ascii="Times New Roman" w:eastAsia="Times New Roman" w:hAnsi="Times New Roman"/>
        </w:rPr>
      </w:pPr>
    </w:p>
    <w:p w14:paraId="3576F1A4" w14:textId="77777777" w:rsidR="000C4FBE" w:rsidRDefault="000C4FBE">
      <w:pPr>
        <w:spacing w:line="200" w:lineRule="exact"/>
        <w:rPr>
          <w:rFonts w:ascii="Times New Roman" w:eastAsia="Times New Roman" w:hAnsi="Times New Roman"/>
        </w:rPr>
      </w:pPr>
    </w:p>
    <w:p w14:paraId="2F20F65F" w14:textId="77777777" w:rsidR="000C4FBE" w:rsidRDefault="000C4FBE">
      <w:pPr>
        <w:spacing w:line="200" w:lineRule="exact"/>
        <w:rPr>
          <w:rFonts w:ascii="Times New Roman" w:eastAsia="Times New Roman" w:hAnsi="Times New Roman"/>
        </w:rPr>
      </w:pPr>
    </w:p>
    <w:p w14:paraId="1E987387" w14:textId="77777777" w:rsidR="000C4FBE" w:rsidRDefault="000C4FBE">
      <w:pPr>
        <w:spacing w:line="200" w:lineRule="exact"/>
        <w:rPr>
          <w:rFonts w:ascii="Times New Roman" w:eastAsia="Times New Roman" w:hAnsi="Times New Roman"/>
        </w:rPr>
      </w:pPr>
    </w:p>
    <w:p w14:paraId="5994D3CA" w14:textId="77777777" w:rsidR="000C4FBE" w:rsidRDefault="000C4FBE">
      <w:pPr>
        <w:spacing w:line="200" w:lineRule="exact"/>
        <w:rPr>
          <w:rFonts w:ascii="Times New Roman" w:eastAsia="Times New Roman" w:hAnsi="Times New Roman"/>
        </w:rPr>
      </w:pPr>
    </w:p>
    <w:p w14:paraId="3D8DCCBE" w14:textId="77777777" w:rsidR="000C4FBE" w:rsidRDefault="000C4FBE">
      <w:pPr>
        <w:spacing w:line="200" w:lineRule="exact"/>
        <w:rPr>
          <w:rFonts w:ascii="Times New Roman" w:eastAsia="Times New Roman" w:hAnsi="Times New Roman"/>
        </w:rPr>
      </w:pPr>
    </w:p>
    <w:p w14:paraId="03F45F22" w14:textId="77777777" w:rsidR="000C4FBE" w:rsidRDefault="000C4FBE">
      <w:pPr>
        <w:spacing w:line="200" w:lineRule="exact"/>
        <w:rPr>
          <w:rFonts w:ascii="Times New Roman" w:eastAsia="Times New Roman" w:hAnsi="Times New Roman"/>
        </w:rPr>
      </w:pPr>
    </w:p>
    <w:p w14:paraId="50F2411D" w14:textId="77777777" w:rsidR="000C4FBE" w:rsidRDefault="000C4FBE">
      <w:pPr>
        <w:spacing w:line="200" w:lineRule="exact"/>
        <w:rPr>
          <w:rFonts w:ascii="Times New Roman" w:eastAsia="Times New Roman" w:hAnsi="Times New Roman"/>
        </w:rPr>
      </w:pPr>
    </w:p>
    <w:p w14:paraId="78B8E45A" w14:textId="77777777" w:rsidR="000C4FBE" w:rsidRDefault="000C4FBE">
      <w:pPr>
        <w:spacing w:line="200" w:lineRule="exact"/>
        <w:rPr>
          <w:rFonts w:ascii="Times New Roman" w:eastAsia="Times New Roman" w:hAnsi="Times New Roman"/>
        </w:rPr>
      </w:pPr>
    </w:p>
    <w:p w14:paraId="681D4355" w14:textId="77777777" w:rsidR="000C4FBE" w:rsidRDefault="000C4FBE">
      <w:pPr>
        <w:spacing w:line="200" w:lineRule="exact"/>
        <w:rPr>
          <w:rFonts w:ascii="Times New Roman" w:eastAsia="Times New Roman" w:hAnsi="Times New Roman"/>
        </w:rPr>
      </w:pPr>
    </w:p>
    <w:p w14:paraId="45AD10C9" w14:textId="77777777" w:rsidR="000C4FBE" w:rsidRDefault="000C4FBE">
      <w:pPr>
        <w:spacing w:line="200" w:lineRule="exact"/>
        <w:rPr>
          <w:rFonts w:ascii="Times New Roman" w:eastAsia="Times New Roman" w:hAnsi="Times New Roman"/>
        </w:rPr>
      </w:pPr>
    </w:p>
    <w:p w14:paraId="1B69C0FE" w14:textId="77777777" w:rsidR="000C4FBE" w:rsidRDefault="000C4FBE">
      <w:pPr>
        <w:spacing w:line="200" w:lineRule="exact"/>
        <w:rPr>
          <w:rFonts w:ascii="Times New Roman" w:eastAsia="Times New Roman" w:hAnsi="Times New Roman"/>
        </w:rPr>
      </w:pPr>
    </w:p>
    <w:p w14:paraId="431D9F2C" w14:textId="77777777" w:rsidR="000C4FBE" w:rsidRDefault="000C4FBE">
      <w:pPr>
        <w:spacing w:line="200" w:lineRule="exact"/>
        <w:rPr>
          <w:rFonts w:ascii="Times New Roman" w:eastAsia="Times New Roman" w:hAnsi="Times New Roman"/>
        </w:rPr>
      </w:pPr>
    </w:p>
    <w:p w14:paraId="62703F16" w14:textId="77777777" w:rsidR="000C4FBE" w:rsidRDefault="000C4FBE">
      <w:pPr>
        <w:spacing w:line="200" w:lineRule="exact"/>
        <w:rPr>
          <w:rFonts w:ascii="Times New Roman" w:eastAsia="Times New Roman" w:hAnsi="Times New Roman"/>
        </w:rPr>
      </w:pPr>
    </w:p>
    <w:p w14:paraId="0731229C" w14:textId="77777777" w:rsidR="000C4FBE" w:rsidRDefault="000C4FBE">
      <w:pPr>
        <w:spacing w:line="200" w:lineRule="exact"/>
        <w:rPr>
          <w:rFonts w:ascii="Times New Roman" w:eastAsia="Times New Roman" w:hAnsi="Times New Roman"/>
        </w:rPr>
      </w:pPr>
    </w:p>
    <w:p w14:paraId="03097891" w14:textId="77777777" w:rsidR="000C4FBE" w:rsidRDefault="000C4FBE">
      <w:pPr>
        <w:spacing w:line="293" w:lineRule="exact"/>
        <w:rPr>
          <w:rFonts w:ascii="Times New Roman" w:eastAsia="Times New Roman" w:hAnsi="Times New Roman"/>
        </w:rPr>
      </w:pPr>
    </w:p>
    <w:p w14:paraId="1D630781" w14:textId="77777777" w:rsidR="000C4FBE" w:rsidRDefault="000C4FBE">
      <w:pPr>
        <w:spacing w:line="20" w:lineRule="exact"/>
        <w:rPr>
          <w:rFonts w:ascii="Times New Roman" w:eastAsia="Times New Roman" w:hAnsi="Times New Roman"/>
        </w:rPr>
      </w:pPr>
    </w:p>
    <w:sectPr w:rsidR="000C4FBE">
      <w:pgSz w:w="11920" w:h="16860"/>
      <w:pgMar w:top="1440" w:right="580" w:bottom="0" w:left="280" w:header="0" w:footer="0" w:gutter="0"/>
      <w:cols w:space="0" w:equalWidth="0">
        <w:col w:w="11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156E0" w14:textId="77777777" w:rsidR="00703D0A" w:rsidRDefault="00703D0A" w:rsidP="00BC7C3E">
      <w:r>
        <w:separator/>
      </w:r>
    </w:p>
  </w:endnote>
  <w:endnote w:type="continuationSeparator" w:id="0">
    <w:p w14:paraId="565EAA90" w14:textId="77777777" w:rsidR="00703D0A" w:rsidRDefault="00703D0A" w:rsidP="00BC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F84A4" w14:textId="77777777" w:rsidR="00BC7C3E" w:rsidRDefault="00BC7C3E" w:rsidP="00BC7C3E">
    <w:pPr>
      <w:spacing w:line="0" w:lineRule="atLeast"/>
      <w:ind w:left="400"/>
      <w:rPr>
        <w:rFonts w:ascii="Arial" w:eastAsia="Arial" w:hAnsi="Arial"/>
        <w:b/>
        <w:color w:val="282828"/>
        <w:sz w:val="18"/>
      </w:rPr>
    </w:pPr>
    <w:r>
      <w:rPr>
        <w:b/>
        <w:color w:val="282828"/>
        <w:sz w:val="18"/>
        <w:lang w:val="nb"/>
      </w:rPr>
      <w:t>Utgave: 06/2019*</w:t>
    </w:r>
  </w:p>
  <w:p w14:paraId="21704FD0" w14:textId="77777777" w:rsidR="00BC7C3E" w:rsidRDefault="00BC7C3E" w:rsidP="00BC7C3E">
    <w:pPr>
      <w:spacing w:line="118" w:lineRule="exact"/>
      <w:rPr>
        <w:rFonts w:ascii="Times New Roman" w:eastAsia="Times New Roman" w:hAnsi="Times New Roman"/>
      </w:rPr>
    </w:pPr>
  </w:p>
  <w:p w14:paraId="6CB295EF" w14:textId="77777777" w:rsidR="00BC7C3E" w:rsidRDefault="00BC7C3E" w:rsidP="00BC7C3E">
    <w:pPr>
      <w:spacing w:line="0" w:lineRule="atLeast"/>
      <w:rPr>
        <w:rFonts w:ascii="Arial" w:eastAsia="Arial" w:hAnsi="Arial"/>
        <w:b/>
        <w:color w:val="282828"/>
        <w:sz w:val="14"/>
      </w:rPr>
    </w:pPr>
    <w:r>
      <w:rPr>
        <w:b/>
        <w:color w:val="282828"/>
        <w:sz w:val="14"/>
        <w:lang w:val="nb"/>
      </w:rPr>
      <w:t>* Avbryter og erstatter forrige ark</w:t>
    </w:r>
  </w:p>
  <w:p w14:paraId="1A2ED495" w14:textId="77777777" w:rsidR="00BC7C3E" w:rsidRDefault="00BC7C3E" w:rsidP="00BC7C3E">
    <w:pPr>
      <w:spacing w:line="39" w:lineRule="exact"/>
      <w:rPr>
        <w:rFonts w:ascii="Times New Roman" w:eastAsia="Times New Roman" w:hAnsi="Times New Roman"/>
      </w:rPr>
    </w:pPr>
  </w:p>
  <w:p w14:paraId="119E1B31" w14:textId="77777777" w:rsidR="00BC7C3E" w:rsidRDefault="00703D0A" w:rsidP="00BC7C3E">
    <w:pPr>
      <w:spacing w:line="291" w:lineRule="auto"/>
      <w:ind w:right="1440"/>
      <w:rPr>
        <w:color w:val="282828"/>
        <w:sz w:val="12"/>
        <w:lang w:val="nb"/>
      </w:rPr>
    </w:pPr>
    <w:r>
      <w:rPr>
        <w:noProof/>
      </w:rPr>
      <w:pict w14:anchorId="35594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72pt;margin-top:13.65pt;width:89.6pt;height:25.7pt;z-index:2">
          <v:imagedata r:id="rId1" o:title=""/>
        </v:shape>
      </w:pict>
    </w:r>
    <w:r w:rsidR="00BC7C3E">
      <w:rPr>
        <w:color w:val="282828"/>
        <w:sz w:val="12"/>
        <w:lang w:val="nb"/>
      </w:rPr>
      <w:t>Denne meldingen tar sikte på å informere brukeren om egenskapene til vårt produkt. Informasjon som vises på den er basert på vår kunnskap om datoen for utarbeidelse, på testresultater og leveres i god tro. Ettersom teknikken er i stadig utvikling, er det brukerens ansvar, før noen implementering, å sjekke med våre tjenester at dette dokumentet ikke har blitt endret av en nyere utgave.</w:t>
    </w:r>
  </w:p>
  <w:p w14:paraId="7985F014" w14:textId="77777777" w:rsidR="00F80559" w:rsidRDefault="00F80559" w:rsidP="00BC7C3E">
    <w:pPr>
      <w:spacing w:line="291" w:lineRule="auto"/>
      <w:ind w:right="1440"/>
      <w:rPr>
        <w:color w:val="282828"/>
        <w:sz w:val="12"/>
        <w:lang w:val="nb"/>
      </w:rPr>
    </w:pPr>
    <w:r w:rsidRPr="00C736B5">
      <w:rPr>
        <w:rFonts w:ascii="Arial" w:eastAsia="Arial" w:hAnsi="Arial"/>
        <w:color w:val="282828"/>
        <w:sz w:val="10"/>
        <w:szCs w:val="18"/>
      </w:rPr>
      <w:t>Adaptor Hjelpemidler AS – Sporveisgata 10 – 0354 Oslo – www.adaptor.no/Universell-utforming - hjelpemidler@adaptor.no/bc@adaptor.no  - Tel : 23 21 55 55</w:t>
    </w:r>
  </w:p>
  <w:p w14:paraId="225821D5" w14:textId="77777777" w:rsidR="00F80559" w:rsidRDefault="00703D0A" w:rsidP="00BC7C3E">
    <w:pPr>
      <w:spacing w:line="291" w:lineRule="auto"/>
      <w:ind w:right="1440"/>
      <w:rPr>
        <w:rFonts w:ascii="Arial" w:eastAsia="Arial" w:hAnsi="Arial"/>
        <w:color w:val="282828"/>
        <w:sz w:val="12"/>
      </w:rPr>
    </w:pPr>
    <w:r>
      <w:rPr>
        <w:noProof/>
      </w:rPr>
      <w:pict w14:anchorId="3DFED1C3">
        <v:shape id="Bilde 4" o:spid="_x0000_s2049" type="#_x0000_t75" style="position:absolute;margin-left:476pt;margin-top:805.55pt;width:100.5pt;height:2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
        </v:shape>
      </w:pict>
    </w:r>
  </w:p>
  <w:p w14:paraId="2A16B7E1" w14:textId="77777777" w:rsidR="00BC7C3E" w:rsidRDefault="00BC7C3E" w:rsidP="00BC7C3E">
    <w:pPr>
      <w:spacing w:line="109" w:lineRule="exact"/>
      <w:rPr>
        <w:rFonts w:ascii="Times New Roman" w:eastAsia="Times New Roman" w:hAnsi="Times New Roman"/>
      </w:rPr>
    </w:pPr>
  </w:p>
  <w:p w14:paraId="449901DD" w14:textId="77777777" w:rsidR="00BC7C3E" w:rsidRDefault="00BC7C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D745B" w14:textId="77777777" w:rsidR="00703D0A" w:rsidRDefault="00703D0A" w:rsidP="00BC7C3E">
      <w:r>
        <w:separator/>
      </w:r>
    </w:p>
  </w:footnote>
  <w:footnote w:type="continuationSeparator" w:id="0">
    <w:p w14:paraId="351F3A9D" w14:textId="77777777" w:rsidR="00703D0A" w:rsidRDefault="00703D0A" w:rsidP="00BC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33E66B32">
      <w:start w:val="1"/>
      <w:numFmt w:val="bullet"/>
      <w:lvlText w:val="●"/>
      <w:lvlJc w:val="left"/>
    </w:lvl>
    <w:lvl w:ilvl="1" w:tplc="C450EA6E">
      <w:start w:val="1"/>
      <w:numFmt w:val="bullet"/>
      <w:lvlText w:val=""/>
      <w:lvlJc w:val="left"/>
    </w:lvl>
    <w:lvl w:ilvl="2" w:tplc="1C80A11A">
      <w:start w:val="1"/>
      <w:numFmt w:val="bullet"/>
      <w:lvlText w:val=""/>
      <w:lvlJc w:val="left"/>
    </w:lvl>
    <w:lvl w:ilvl="3" w:tplc="02EA345A">
      <w:start w:val="1"/>
      <w:numFmt w:val="bullet"/>
      <w:lvlText w:val=""/>
      <w:lvlJc w:val="left"/>
    </w:lvl>
    <w:lvl w:ilvl="4" w:tplc="B628CDB0">
      <w:start w:val="1"/>
      <w:numFmt w:val="bullet"/>
      <w:lvlText w:val=""/>
      <w:lvlJc w:val="left"/>
    </w:lvl>
    <w:lvl w:ilvl="5" w:tplc="51BCF782">
      <w:start w:val="1"/>
      <w:numFmt w:val="bullet"/>
      <w:lvlText w:val=""/>
      <w:lvlJc w:val="left"/>
    </w:lvl>
    <w:lvl w:ilvl="6" w:tplc="CD40C6A8">
      <w:start w:val="1"/>
      <w:numFmt w:val="bullet"/>
      <w:lvlText w:val=""/>
      <w:lvlJc w:val="left"/>
    </w:lvl>
    <w:lvl w:ilvl="7" w:tplc="A9ACDC52">
      <w:start w:val="1"/>
      <w:numFmt w:val="bullet"/>
      <w:lvlText w:val=""/>
      <w:lvlJc w:val="left"/>
    </w:lvl>
    <w:lvl w:ilvl="8" w:tplc="F3D03BDC">
      <w:start w:val="1"/>
      <w:numFmt w:val="bullet"/>
      <w:lvlText w:val=""/>
      <w:lvlJc w:val="left"/>
    </w:lvl>
  </w:abstractNum>
  <w:abstractNum w:abstractNumId="1" w15:restartNumberingAfterBreak="0">
    <w:nsid w:val="00000002"/>
    <w:multiLevelType w:val="hybridMultilevel"/>
    <w:tmpl w:val="19495CFE"/>
    <w:lvl w:ilvl="0" w:tplc="E5D6CD12">
      <w:start w:val="1"/>
      <w:numFmt w:val="bullet"/>
      <w:lvlText w:val="-"/>
      <w:lvlJc w:val="left"/>
    </w:lvl>
    <w:lvl w:ilvl="1" w:tplc="B590D012">
      <w:start w:val="1"/>
      <w:numFmt w:val="bullet"/>
      <w:lvlText w:val=""/>
      <w:lvlJc w:val="left"/>
    </w:lvl>
    <w:lvl w:ilvl="2" w:tplc="E6144804">
      <w:start w:val="1"/>
      <w:numFmt w:val="bullet"/>
      <w:lvlText w:val=""/>
      <w:lvlJc w:val="left"/>
    </w:lvl>
    <w:lvl w:ilvl="3" w:tplc="28627E30">
      <w:start w:val="1"/>
      <w:numFmt w:val="bullet"/>
      <w:lvlText w:val=""/>
      <w:lvlJc w:val="left"/>
    </w:lvl>
    <w:lvl w:ilvl="4" w:tplc="8F10C424">
      <w:start w:val="1"/>
      <w:numFmt w:val="bullet"/>
      <w:lvlText w:val=""/>
      <w:lvlJc w:val="left"/>
    </w:lvl>
    <w:lvl w:ilvl="5" w:tplc="20F488AA">
      <w:start w:val="1"/>
      <w:numFmt w:val="bullet"/>
      <w:lvlText w:val=""/>
      <w:lvlJc w:val="left"/>
    </w:lvl>
    <w:lvl w:ilvl="6" w:tplc="59962B00">
      <w:start w:val="1"/>
      <w:numFmt w:val="bullet"/>
      <w:lvlText w:val=""/>
      <w:lvlJc w:val="left"/>
    </w:lvl>
    <w:lvl w:ilvl="7" w:tplc="0C8CC0BC">
      <w:start w:val="1"/>
      <w:numFmt w:val="bullet"/>
      <w:lvlText w:val=""/>
      <w:lvlJc w:val="left"/>
    </w:lvl>
    <w:lvl w:ilvl="8" w:tplc="9A065178">
      <w:start w:val="1"/>
      <w:numFmt w:val="bullet"/>
      <w:lvlText w:val=""/>
      <w:lvlJc w:val="left"/>
    </w:lvl>
  </w:abstractNum>
  <w:abstractNum w:abstractNumId="2" w15:restartNumberingAfterBreak="0">
    <w:nsid w:val="00000003"/>
    <w:multiLevelType w:val="hybridMultilevel"/>
    <w:tmpl w:val="2AE8944A"/>
    <w:lvl w:ilvl="0" w:tplc="7A92D7B8">
      <w:start w:val="1"/>
      <w:numFmt w:val="bullet"/>
      <w:lvlText w:val="-"/>
      <w:lvlJc w:val="left"/>
    </w:lvl>
    <w:lvl w:ilvl="1" w:tplc="4FC46ACC">
      <w:start w:val="1"/>
      <w:numFmt w:val="bullet"/>
      <w:lvlText w:val=""/>
      <w:lvlJc w:val="left"/>
    </w:lvl>
    <w:lvl w:ilvl="2" w:tplc="9702B36E">
      <w:start w:val="1"/>
      <w:numFmt w:val="bullet"/>
      <w:lvlText w:val=""/>
      <w:lvlJc w:val="left"/>
    </w:lvl>
    <w:lvl w:ilvl="3" w:tplc="1B1ECB10">
      <w:start w:val="1"/>
      <w:numFmt w:val="bullet"/>
      <w:lvlText w:val=""/>
      <w:lvlJc w:val="left"/>
    </w:lvl>
    <w:lvl w:ilvl="4" w:tplc="A1A4AFA6">
      <w:start w:val="1"/>
      <w:numFmt w:val="bullet"/>
      <w:lvlText w:val=""/>
      <w:lvlJc w:val="left"/>
    </w:lvl>
    <w:lvl w:ilvl="5" w:tplc="17F2F3F0">
      <w:start w:val="1"/>
      <w:numFmt w:val="bullet"/>
      <w:lvlText w:val=""/>
      <w:lvlJc w:val="left"/>
    </w:lvl>
    <w:lvl w:ilvl="6" w:tplc="CF269412">
      <w:start w:val="1"/>
      <w:numFmt w:val="bullet"/>
      <w:lvlText w:val=""/>
      <w:lvlJc w:val="left"/>
    </w:lvl>
    <w:lvl w:ilvl="7" w:tplc="E15C0698">
      <w:start w:val="1"/>
      <w:numFmt w:val="bullet"/>
      <w:lvlText w:val=""/>
      <w:lvlJc w:val="left"/>
    </w:lvl>
    <w:lvl w:ilvl="8" w:tplc="55E83AC8">
      <w:start w:val="1"/>
      <w:numFmt w:val="bullet"/>
      <w:lvlText w:val=""/>
      <w:lvlJc w:val="left"/>
    </w:lvl>
  </w:abstractNum>
  <w:abstractNum w:abstractNumId="3" w15:restartNumberingAfterBreak="0">
    <w:nsid w:val="00000004"/>
    <w:multiLevelType w:val="hybridMultilevel"/>
    <w:tmpl w:val="625558EC"/>
    <w:lvl w:ilvl="0" w:tplc="D44C1F46">
      <w:start w:val="1"/>
      <w:numFmt w:val="decimal"/>
      <w:lvlText w:val="%1."/>
      <w:lvlJc w:val="left"/>
    </w:lvl>
    <w:lvl w:ilvl="1" w:tplc="1DC09DBA">
      <w:start w:val="1"/>
      <w:numFmt w:val="bullet"/>
      <w:lvlText w:val=""/>
      <w:lvlJc w:val="left"/>
    </w:lvl>
    <w:lvl w:ilvl="2" w:tplc="52F87FE8">
      <w:start w:val="1"/>
      <w:numFmt w:val="bullet"/>
      <w:lvlText w:val=""/>
      <w:lvlJc w:val="left"/>
    </w:lvl>
    <w:lvl w:ilvl="3" w:tplc="56B241AC">
      <w:start w:val="1"/>
      <w:numFmt w:val="bullet"/>
      <w:lvlText w:val=""/>
      <w:lvlJc w:val="left"/>
    </w:lvl>
    <w:lvl w:ilvl="4" w:tplc="C74C535A">
      <w:start w:val="1"/>
      <w:numFmt w:val="bullet"/>
      <w:lvlText w:val=""/>
      <w:lvlJc w:val="left"/>
    </w:lvl>
    <w:lvl w:ilvl="5" w:tplc="0F86D948">
      <w:start w:val="1"/>
      <w:numFmt w:val="bullet"/>
      <w:lvlText w:val=""/>
      <w:lvlJc w:val="left"/>
    </w:lvl>
    <w:lvl w:ilvl="6" w:tplc="44724158">
      <w:start w:val="1"/>
      <w:numFmt w:val="bullet"/>
      <w:lvlText w:val=""/>
      <w:lvlJc w:val="left"/>
    </w:lvl>
    <w:lvl w:ilvl="7" w:tplc="344C9256">
      <w:start w:val="1"/>
      <w:numFmt w:val="bullet"/>
      <w:lvlText w:val=""/>
      <w:lvlJc w:val="left"/>
    </w:lvl>
    <w:lvl w:ilvl="8" w:tplc="85569310">
      <w:start w:val="1"/>
      <w:numFmt w:val="bullet"/>
      <w:lvlText w:val=""/>
      <w:lvlJc w:val="left"/>
    </w:lvl>
  </w:abstractNum>
  <w:abstractNum w:abstractNumId="4" w15:restartNumberingAfterBreak="0">
    <w:nsid w:val="2F895610"/>
    <w:multiLevelType w:val="hybridMultilevel"/>
    <w:tmpl w:val="3C145C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BD1"/>
    <w:rsid w:val="000C4FBE"/>
    <w:rsid w:val="000F2A7F"/>
    <w:rsid w:val="001041D2"/>
    <w:rsid w:val="001E1860"/>
    <w:rsid w:val="0021348A"/>
    <w:rsid w:val="0025458B"/>
    <w:rsid w:val="00257C0B"/>
    <w:rsid w:val="00264408"/>
    <w:rsid w:val="00291EA1"/>
    <w:rsid w:val="002A75EE"/>
    <w:rsid w:val="002E56BE"/>
    <w:rsid w:val="004D4869"/>
    <w:rsid w:val="00591529"/>
    <w:rsid w:val="005B765C"/>
    <w:rsid w:val="005E4670"/>
    <w:rsid w:val="00703D0A"/>
    <w:rsid w:val="007A6C79"/>
    <w:rsid w:val="00835A15"/>
    <w:rsid w:val="009B7068"/>
    <w:rsid w:val="009D647D"/>
    <w:rsid w:val="00A44A8B"/>
    <w:rsid w:val="00A55E77"/>
    <w:rsid w:val="00A72FA1"/>
    <w:rsid w:val="00B304A9"/>
    <w:rsid w:val="00B831B1"/>
    <w:rsid w:val="00BA50C2"/>
    <w:rsid w:val="00BC7C3E"/>
    <w:rsid w:val="00BD7BD1"/>
    <w:rsid w:val="00C04E8E"/>
    <w:rsid w:val="00CA0EB9"/>
    <w:rsid w:val="00D11515"/>
    <w:rsid w:val="00D47A1F"/>
    <w:rsid w:val="00F80559"/>
    <w:rsid w:val="00FA64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4A2C9C"/>
  <w15:chartTrackingRefBased/>
  <w15:docId w15:val="{9FFF49FC-D03D-4BD5-AA9B-D6FF646C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uiPriority w:val="99"/>
    <w:semiHidden/>
    <w:rsid w:val="00B831B1"/>
    <w:rPr>
      <w:color w:val="808080"/>
    </w:rPr>
  </w:style>
  <w:style w:type="paragraph" w:styleId="Topptekst">
    <w:name w:val="header"/>
    <w:basedOn w:val="Normal"/>
    <w:link w:val="TopptekstTegn"/>
    <w:uiPriority w:val="99"/>
    <w:unhideWhenUsed/>
    <w:rsid w:val="00BC7C3E"/>
    <w:pPr>
      <w:tabs>
        <w:tab w:val="center" w:pos="4536"/>
        <w:tab w:val="right" w:pos="9072"/>
      </w:tabs>
    </w:pPr>
  </w:style>
  <w:style w:type="character" w:customStyle="1" w:styleId="TopptekstTegn">
    <w:name w:val="Topptekst Tegn"/>
    <w:basedOn w:val="Standardskriftforavsnitt"/>
    <w:link w:val="Topptekst"/>
    <w:uiPriority w:val="99"/>
    <w:rsid w:val="00BC7C3E"/>
  </w:style>
  <w:style w:type="paragraph" w:styleId="Bunntekst">
    <w:name w:val="footer"/>
    <w:basedOn w:val="Normal"/>
    <w:link w:val="BunntekstTegn"/>
    <w:uiPriority w:val="99"/>
    <w:unhideWhenUsed/>
    <w:rsid w:val="00BC7C3E"/>
    <w:pPr>
      <w:tabs>
        <w:tab w:val="center" w:pos="4536"/>
        <w:tab w:val="right" w:pos="9072"/>
      </w:tabs>
    </w:pPr>
  </w:style>
  <w:style w:type="character" w:customStyle="1" w:styleId="BunntekstTegn">
    <w:name w:val="Bunntekst Tegn"/>
    <w:basedOn w:val="Standardskriftforavsnitt"/>
    <w:link w:val="Bunntekst"/>
    <w:uiPriority w:val="99"/>
    <w:rsid w:val="00BC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776</Words>
  <Characters>4117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4884</CharactersWithSpaces>
  <SharedDoc>false</SharedDoc>
  <HLinks>
    <vt:vector size="18" baseType="variant">
      <vt:variant>
        <vt:i4>5570601</vt:i4>
      </vt:variant>
      <vt:variant>
        <vt:i4>6</vt:i4>
      </vt:variant>
      <vt:variant>
        <vt:i4>0</vt:i4>
      </vt:variant>
      <vt:variant>
        <vt:i4>5</vt:i4>
      </vt:variant>
      <vt:variant>
        <vt:lpwstr>mailto:orest@ore-peinture.fr</vt:lpwstr>
      </vt:variant>
      <vt:variant>
        <vt:lpwstr/>
      </vt:variant>
      <vt:variant>
        <vt:i4>72</vt:i4>
      </vt:variant>
      <vt:variant>
        <vt:i4>3</vt:i4>
      </vt:variant>
      <vt:variant>
        <vt:i4>0</vt:i4>
      </vt:variant>
      <vt:variant>
        <vt:i4>5</vt:i4>
      </vt:variant>
      <vt:variant>
        <vt:lpwstr>https://www.ore-paint.com/fiche-technique?nom=Adhesive%20MX%20Installation%20instructions&amp;docid=17erJR278HQ5sBEBtS2iZ6mOP98DQjfDw1uL9udzeoDY&amp;id=17184</vt:lpwstr>
      </vt:variant>
      <vt:variant>
        <vt:lpwstr/>
      </vt:variant>
      <vt:variant>
        <vt:i4>72</vt:i4>
      </vt:variant>
      <vt:variant>
        <vt:i4>0</vt:i4>
      </vt:variant>
      <vt:variant>
        <vt:i4>0</vt:i4>
      </vt:variant>
      <vt:variant>
        <vt:i4>5</vt:i4>
      </vt:variant>
      <vt:variant>
        <vt:lpwstr>https://www.ore-paint.com/fiche-technique?nom=Adhesive%20MX%20Installation%20instructions&amp;docid=17erJR278HQ5sBEBtS2iZ6mOP98DQjfDw1uL9udzeoDY&amp;id=17184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Christophersen</dc:creator>
  <cp:keywords/>
  <cp:lastModifiedBy>Bjørn Christophersen</cp:lastModifiedBy>
  <cp:revision>12</cp:revision>
  <cp:lastPrinted>2020-06-17T11:29:00Z</cp:lastPrinted>
  <dcterms:created xsi:type="dcterms:W3CDTF">2020-06-11T13:45:00Z</dcterms:created>
  <dcterms:modified xsi:type="dcterms:W3CDTF">2020-07-14T09:37:00Z</dcterms:modified>
</cp:coreProperties>
</file>